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1B" w:rsidRPr="00DC2B8A" w:rsidRDefault="00CA101B" w:rsidP="00912B99">
      <w:pPr>
        <w:pStyle w:val="Title"/>
        <w:spacing w:after="60" w:line="240" w:lineRule="auto"/>
        <w:rPr>
          <w:u w:val="single"/>
        </w:rPr>
      </w:pPr>
      <w:r w:rsidRPr="00DC2B8A">
        <w:rPr>
          <w:u w:val="single"/>
        </w:rPr>
        <w:t>F A R G O    M U N I C I P A L    C O U R T</w:t>
      </w:r>
    </w:p>
    <w:p w:rsidR="00912B99" w:rsidRDefault="00CA101B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BAIL SCHEDULE</w:t>
      </w:r>
      <w:r w:rsidR="00912B99">
        <w:rPr>
          <w:b/>
          <w:sz w:val="28"/>
        </w:rPr>
        <w:t xml:space="preserve"> FOR CRIMINAL AND NONCRIMINAL OFFENSES</w:t>
      </w:r>
    </w:p>
    <w:p w:rsidR="00CA101B" w:rsidRDefault="00CA101B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CLASSIFICATION AND DESCRIPTION OF </w:t>
      </w:r>
    </w:p>
    <w:p w:rsidR="00CA101B" w:rsidRDefault="00CA101B" w:rsidP="00912B99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spacing w:after="60"/>
        <w:jc w:val="center"/>
        <w:rPr>
          <w:b/>
          <w:sz w:val="28"/>
        </w:rPr>
      </w:pPr>
      <w:r>
        <w:rPr>
          <w:b/>
          <w:sz w:val="28"/>
        </w:rPr>
        <w:t>FREQUENTLY USED ORDINANCES</w:t>
      </w:r>
    </w:p>
    <w:p w:rsidR="00CA101B" w:rsidRPr="007456FB" w:rsidRDefault="00C46ADB" w:rsidP="00912B99">
      <w:pPr>
        <w:pStyle w:val="Heading4"/>
        <w:spacing w:after="60" w:line="240" w:lineRule="auto"/>
        <w:rPr>
          <w:color w:val="FF0000"/>
        </w:rPr>
      </w:pPr>
      <w:r w:rsidRPr="007456FB">
        <w:rPr>
          <w:color w:val="FF0000"/>
        </w:rPr>
        <w:t xml:space="preserve">EFFECTIVE </w:t>
      </w:r>
      <w:r w:rsidR="005E33BF">
        <w:rPr>
          <w:color w:val="FF0000"/>
        </w:rPr>
        <w:t>February 20</w:t>
      </w:r>
      <w:r w:rsidR="002E381F">
        <w:rPr>
          <w:color w:val="FF0000"/>
        </w:rPr>
        <w:t>, 2019</w:t>
      </w:r>
    </w:p>
    <w:p w:rsidR="00CA101B" w:rsidRDefault="00CA101B">
      <w:pPr>
        <w:pStyle w:val="BodyText"/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 The </w:t>
      </w:r>
      <w:r>
        <w:rPr>
          <w:rFonts w:ascii="Times New Roman" w:hAnsi="Times New Roman"/>
        </w:rPr>
        <w:t>▲</w:t>
      </w:r>
      <w:r>
        <w:rPr>
          <w:rFonts w:ascii="Arial" w:hAnsi="Arial"/>
          <w:sz w:val="20"/>
        </w:rPr>
        <w:t xml:space="preserve">symbol indicates the </w:t>
      </w:r>
      <w:r w:rsidR="00792421">
        <w:rPr>
          <w:rFonts w:ascii="Arial" w:hAnsi="Arial"/>
          <w:sz w:val="20"/>
        </w:rPr>
        <w:t>Police Department requires a report</w:t>
      </w:r>
      <w:r>
        <w:rPr>
          <w:rFonts w:ascii="Arial" w:hAnsi="Arial"/>
          <w:sz w:val="20"/>
        </w:rPr>
        <w:t>.</w:t>
      </w:r>
    </w:p>
    <w:tbl>
      <w:tblPr>
        <w:tblW w:w="1105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ORDINANCE</w:t>
            </w:r>
          </w:p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NO.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ind w:right="-307"/>
              <w:jc w:val="both"/>
              <w:rPr>
                <w:b/>
                <w:spacing w:val="-2"/>
              </w:rPr>
            </w:pPr>
          </w:p>
          <w:p w:rsidR="00CA101B" w:rsidRDefault="00CA101B">
            <w:pPr>
              <w:pStyle w:val="Heading5"/>
            </w:pPr>
            <w:r>
              <w:t>CLASSIFICATION</w:t>
            </w:r>
          </w:p>
        </w:tc>
        <w:tc>
          <w:tcPr>
            <w:tcW w:w="5277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both"/>
              <w:rPr>
                <w:b/>
                <w:spacing w:val="-2"/>
              </w:rPr>
            </w:pPr>
          </w:p>
          <w:p w:rsidR="00CA101B" w:rsidRDefault="00CA101B">
            <w:pPr>
              <w:suppressAutoHyphens/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</w:rPr>
              <w:t xml:space="preserve">ORDINANCE DESCRIPTION 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MAY </w:t>
            </w:r>
          </w:p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FORFEIT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MUST APPEAR</w:t>
            </w:r>
          </w:p>
        </w:tc>
      </w:tr>
    </w:tbl>
    <w:p w:rsidR="00CA101B" w:rsidRDefault="00CA101B">
      <w:pPr>
        <w:pStyle w:val="TOAHeading"/>
        <w:tabs>
          <w:tab w:val="clear" w:pos="9360"/>
        </w:tabs>
        <w:rPr>
          <w:b/>
          <w:spacing w:val="-2"/>
          <w:sz w:val="22"/>
          <w:szCs w:val="22"/>
        </w:rPr>
      </w:pPr>
    </w:p>
    <w:p w:rsidR="00CA101B" w:rsidRDefault="00CA101B">
      <w:pPr>
        <w:pStyle w:val="Heading1"/>
        <w:tabs>
          <w:tab w:val="left" w:pos="10830"/>
        </w:tabs>
        <w:rPr>
          <w:sz w:val="22"/>
        </w:rPr>
      </w:pPr>
      <w:r>
        <w:rPr>
          <w:sz w:val="22"/>
        </w:rPr>
        <w:t xml:space="preserve">CHAPTER 8 – TRAFFIC CODE </w:t>
      </w:r>
    </w:p>
    <w:p w:rsidR="00CA101B" w:rsidRDefault="00CA101B">
      <w:pPr>
        <w:pStyle w:val="Heading1"/>
      </w:pPr>
      <w:r>
        <w:t>ARTICLE 8-</w:t>
      </w:r>
      <w:proofErr w:type="gramStart"/>
      <w:r>
        <w:t>01  GENERAL</w:t>
      </w:r>
      <w:proofErr w:type="gramEnd"/>
      <w:r>
        <w:t xml:space="preserve"> PROVISIONS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Driving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Wrong Way</w:t>
                </w:r>
              </w:smartTag>
            </w:smartTag>
            <w:r>
              <w:rPr>
                <w:spacing w:val="-2"/>
                <w:sz w:val="22"/>
              </w:rPr>
              <w:t xml:space="preserve"> On One-Way Street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$ </w:t>
            </w:r>
            <w:r w:rsidR="00201497">
              <w:rPr>
                <w:spacing w:val="-2"/>
              </w:rPr>
              <w:t>2</w:t>
            </w:r>
            <w:r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Disobey Temporary Traffic Device 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Use Of Skates/Coasters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Yield To Emergency Vehicle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Tampering With Motor Vehicle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08-0123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Operating Motor Vehicle On Dike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00.00</w:t>
            </w:r>
          </w:p>
        </w:tc>
      </w:tr>
    </w:tbl>
    <w:p w:rsidR="00CA101B" w:rsidRDefault="00CA101B">
      <w:pPr>
        <w:suppressAutoHyphens/>
        <w:jc w:val="both"/>
        <w:rPr>
          <w:b/>
          <w:spacing w:val="-2"/>
        </w:rPr>
      </w:pPr>
    </w:p>
    <w:p w:rsidR="00CA101B" w:rsidRDefault="00CA101B">
      <w:pPr>
        <w:pStyle w:val="Heading1"/>
      </w:pPr>
      <w:r>
        <w:t>ARTICLE 8-03  REGULATIONS GOVERNING OPERATORS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937"/>
        <w:gridCol w:w="5194"/>
        <w:gridCol w:w="1368"/>
        <w:gridCol w:w="1083"/>
      </w:tblGrid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08-0301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Have Vehicle Under Control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08-0303B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F7C9E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Owner or Person</w:t>
            </w:r>
            <w:r w:rsidR="00CA101B">
              <w:rPr>
                <w:spacing w:val="-2"/>
                <w:sz w:val="22"/>
              </w:rPr>
              <w:t xml:space="preserve"> Allow </w:t>
            </w:r>
            <w:proofErr w:type="spellStart"/>
            <w:r w:rsidR="00CA101B">
              <w:rPr>
                <w:spacing w:val="-2"/>
                <w:sz w:val="22"/>
              </w:rPr>
              <w:t>Unlic</w:t>
            </w:r>
            <w:proofErr w:type="spellEnd"/>
            <w:r w:rsidR="00CA101B">
              <w:rPr>
                <w:spacing w:val="-2"/>
                <w:sz w:val="22"/>
              </w:rPr>
              <w:t>/ Under/16 To Drive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08-0303C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86830" w:rsidP="00CF7C9E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Under 18</w:t>
            </w:r>
            <w:r w:rsidR="00CA101B">
              <w:rPr>
                <w:spacing w:val="-2"/>
                <w:sz w:val="22"/>
              </w:rPr>
              <w:t xml:space="preserve"> </w:t>
            </w:r>
            <w:r w:rsidR="00CF7C9E">
              <w:rPr>
                <w:spacing w:val="-2"/>
                <w:sz w:val="22"/>
              </w:rPr>
              <w:t>Not Allowed to Use Electronic Device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08-0304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Carry Registration Card In Vehicle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792421">
        <w:trPr>
          <w:trHeight w:val="175"/>
        </w:trPr>
        <w:tc>
          <w:tcPr>
            <w:tcW w:w="1476" w:type="dxa"/>
          </w:tcPr>
          <w:p w:rsidR="00792421" w:rsidRDefault="00792421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08-0305A1</w:t>
            </w:r>
          </w:p>
        </w:tc>
        <w:tc>
          <w:tcPr>
            <w:tcW w:w="1937" w:type="dxa"/>
          </w:tcPr>
          <w:p w:rsidR="00792421" w:rsidRDefault="00960445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Noncrim</w:t>
            </w:r>
            <w:r w:rsidR="003901A8">
              <w:rPr>
                <w:spacing w:val="-2"/>
              </w:rPr>
              <w:t>inal</w:t>
            </w:r>
          </w:p>
        </w:tc>
        <w:tc>
          <w:tcPr>
            <w:tcW w:w="5194" w:type="dxa"/>
          </w:tcPr>
          <w:p w:rsidR="00792421" w:rsidRDefault="00792421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Cancelled/Revoked Vehicle Registration</w:t>
            </w:r>
          </w:p>
        </w:tc>
        <w:tc>
          <w:tcPr>
            <w:tcW w:w="1368" w:type="dxa"/>
          </w:tcPr>
          <w:p w:rsidR="00792421" w:rsidRDefault="00960445">
            <w:pPr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792421" w:rsidRDefault="0079242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08-0305A2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Fictitious Registration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08-0305A3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Lending Registration Plates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08-0305A4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Display Current Vehicle License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Tr="005D45B6">
        <w:trPr>
          <w:trHeight w:val="327"/>
        </w:trPr>
        <w:tc>
          <w:tcPr>
            <w:tcW w:w="1476" w:type="dxa"/>
          </w:tcPr>
          <w:p w:rsidR="00CA101B" w:rsidRDefault="005D45B6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08-0305</w:t>
            </w:r>
            <w:r w:rsidR="006D43AC">
              <w:rPr>
                <w:spacing w:val="-2"/>
              </w:rPr>
              <w:t>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OMV/Without Valid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3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08-0306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Violation Of Restricted </w:t>
            </w:r>
            <w:proofErr w:type="spellStart"/>
            <w:r>
              <w:rPr>
                <w:spacing w:val="-2"/>
                <w:sz w:val="22"/>
              </w:rPr>
              <w:t>Lic</w:t>
            </w:r>
            <w:proofErr w:type="spellEnd"/>
            <w:r>
              <w:rPr>
                <w:spacing w:val="-2"/>
                <w:sz w:val="22"/>
              </w:rPr>
              <w:t xml:space="preserve"> (Other - Specify Restriction)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08-0306A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Violation Of Restricted </w:t>
            </w:r>
            <w:proofErr w:type="spellStart"/>
            <w:r>
              <w:rPr>
                <w:spacing w:val="-2"/>
                <w:sz w:val="22"/>
              </w:rPr>
              <w:t>Lic</w:t>
            </w:r>
            <w:proofErr w:type="spellEnd"/>
            <w:r>
              <w:rPr>
                <w:spacing w:val="-2"/>
                <w:sz w:val="22"/>
              </w:rPr>
              <w:t xml:space="preserve"> (Corrective Lenses)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08-0307A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Possession/Display Of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Permit Another To Use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08-0307C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Display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 Of Another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08-0307D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Fail To Surrender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 To State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 w:rsidP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08-0307E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Permit Unlawful Use Of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08-0308A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Reproduction Of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08-0308B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Altered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08-0309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Under Suspension/Revocation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24457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**4</w:t>
            </w:r>
            <w:r w:rsidR="008739F5">
              <w:rPr>
                <w:spacing w:val="-2"/>
              </w:rPr>
              <w:t>00.00</w:t>
            </w:r>
            <w:r w:rsidR="008739F5">
              <w:rPr>
                <w:spacing w:val="-2"/>
              </w:rPr>
              <w:br/>
              <w:t>all PR</w:t>
            </w:r>
          </w:p>
        </w:tc>
      </w:tr>
      <w:tr w:rsidR="00CA101B" w:rsidRPr="007E2B02">
        <w:trPr>
          <w:trHeight w:val="185"/>
        </w:trPr>
        <w:tc>
          <w:tcPr>
            <w:tcW w:w="1476" w:type="dxa"/>
          </w:tcPr>
          <w:p w:rsidR="00CA101B" w:rsidRPr="007E2B02" w:rsidRDefault="00CA101B">
            <w:pPr>
              <w:suppressAutoHyphens/>
              <w:jc w:val="both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08-0310</w:t>
            </w:r>
          </w:p>
        </w:tc>
        <w:tc>
          <w:tcPr>
            <w:tcW w:w="1937" w:type="dxa"/>
          </w:tcPr>
          <w:p w:rsidR="00CA101B" w:rsidRPr="00393D8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93D8B">
              <w:rPr>
                <w:spacing w:val="-2"/>
              </w:rPr>
              <w:t xml:space="preserve">Class B </w:t>
            </w:r>
            <w:proofErr w:type="spellStart"/>
            <w:r w:rsidRPr="00393D8B"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Pr="00393D8B" w:rsidRDefault="00CA101B" w:rsidP="00792421">
            <w:pPr>
              <w:suppressAutoHyphens/>
              <w:jc w:val="both"/>
              <w:rPr>
                <w:spacing w:val="-2"/>
                <w:sz w:val="22"/>
              </w:rPr>
            </w:pPr>
            <w:r w:rsidRPr="00393D8B">
              <w:rPr>
                <w:spacing w:val="-2"/>
                <w:sz w:val="22"/>
              </w:rPr>
              <w:t xml:space="preserve">DUI/APC </w:t>
            </w:r>
          </w:p>
        </w:tc>
        <w:tc>
          <w:tcPr>
            <w:tcW w:w="1368" w:type="dxa"/>
          </w:tcPr>
          <w:p w:rsidR="00CA101B" w:rsidRPr="00393D8B" w:rsidRDefault="00CA101B">
            <w:pPr>
              <w:pStyle w:val="Heading3"/>
            </w:pPr>
            <w:r w:rsidRPr="00393D8B">
              <w:t>NO PR</w:t>
            </w:r>
          </w:p>
        </w:tc>
        <w:tc>
          <w:tcPr>
            <w:tcW w:w="1083" w:type="dxa"/>
          </w:tcPr>
          <w:p w:rsidR="00CA101B" w:rsidRPr="007E2B02" w:rsidRDefault="00E54710" w:rsidP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650.00</w:t>
            </w:r>
          </w:p>
        </w:tc>
      </w:tr>
      <w:tr w:rsidR="00DF4E73" w:rsidRPr="007E2B02" w:rsidTr="00DF4E73">
        <w:trPr>
          <w:trHeight w:val="237"/>
        </w:trPr>
        <w:tc>
          <w:tcPr>
            <w:tcW w:w="1476" w:type="dxa"/>
          </w:tcPr>
          <w:p w:rsidR="00DF4E73" w:rsidRPr="007E2B02" w:rsidRDefault="00DF4E73">
            <w:pPr>
              <w:suppressAutoHyphens/>
              <w:jc w:val="both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08-0310B</w:t>
            </w:r>
          </w:p>
        </w:tc>
        <w:tc>
          <w:tcPr>
            <w:tcW w:w="1937" w:type="dxa"/>
          </w:tcPr>
          <w:p w:rsidR="00DF4E73" w:rsidRPr="00393D8B" w:rsidRDefault="00DF4E73">
            <w:pPr>
              <w:suppressAutoHyphens/>
              <w:ind w:right="-307"/>
              <w:jc w:val="both"/>
              <w:rPr>
                <w:spacing w:val="-2"/>
              </w:rPr>
            </w:pPr>
            <w:r w:rsidRPr="00393D8B">
              <w:rPr>
                <w:spacing w:val="-2"/>
              </w:rPr>
              <w:t xml:space="preserve">Class B </w:t>
            </w:r>
            <w:proofErr w:type="spellStart"/>
            <w:r w:rsidRPr="00393D8B"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DF4E73" w:rsidRPr="00393D8B" w:rsidRDefault="00792421" w:rsidP="00792421">
            <w:pPr>
              <w:suppressAutoHyphens/>
              <w:jc w:val="both"/>
              <w:rPr>
                <w:spacing w:val="-2"/>
                <w:sz w:val="22"/>
              </w:rPr>
            </w:pPr>
            <w:r w:rsidRPr="00393D8B">
              <w:rPr>
                <w:spacing w:val="-2"/>
                <w:sz w:val="22"/>
              </w:rPr>
              <w:t>DUI/APC Refusal</w:t>
            </w:r>
          </w:p>
        </w:tc>
        <w:tc>
          <w:tcPr>
            <w:tcW w:w="1368" w:type="dxa"/>
          </w:tcPr>
          <w:p w:rsidR="00DF4E73" w:rsidRPr="00393D8B" w:rsidRDefault="0023282C" w:rsidP="00792421">
            <w:pPr>
              <w:suppressAutoHyphens/>
              <w:jc w:val="right"/>
              <w:rPr>
                <w:b/>
                <w:spacing w:val="-2"/>
              </w:rPr>
            </w:pPr>
            <w:r w:rsidRPr="00393D8B">
              <w:rPr>
                <w:b/>
                <w:spacing w:val="-2"/>
              </w:rPr>
              <w:t>***</w:t>
            </w:r>
            <w:r w:rsidR="00680FE5" w:rsidRPr="00393D8B">
              <w:rPr>
                <w:b/>
                <w:spacing w:val="-2"/>
              </w:rPr>
              <w:t>*</w:t>
            </w:r>
            <w:r w:rsidR="00792421" w:rsidRPr="00393D8B">
              <w:rPr>
                <w:b/>
                <w:spacing w:val="-2"/>
              </w:rPr>
              <w:t>PR if also charged w/DUI</w:t>
            </w:r>
          </w:p>
        </w:tc>
        <w:tc>
          <w:tcPr>
            <w:tcW w:w="1083" w:type="dxa"/>
          </w:tcPr>
          <w:p w:rsidR="00DF4E73" w:rsidRPr="007E2B02" w:rsidRDefault="00E54710" w:rsidP="00DF4E73">
            <w:pPr>
              <w:suppressAutoHyphens/>
              <w:jc w:val="right"/>
              <w:rPr>
                <w:spacing w:val="-2"/>
                <w:highlight w:val="yellow"/>
              </w:rPr>
            </w:pPr>
            <w:r w:rsidRPr="00C9020B">
              <w:rPr>
                <w:spacing w:val="-2"/>
              </w:rPr>
              <w:t>650.00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08-0311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Open Container (Specify Driver Or Passenger)</w:t>
            </w:r>
          </w:p>
        </w:tc>
        <w:tc>
          <w:tcPr>
            <w:tcW w:w="1368" w:type="dxa"/>
          </w:tcPr>
          <w:p w:rsidR="00CA101B" w:rsidRDefault="0008617A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08-0313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Careless Driving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08-0314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Reckless Driving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08-0316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Unauthorized Person To Drive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3D557D">
        <w:trPr>
          <w:trHeight w:val="185"/>
        </w:trPr>
        <w:tc>
          <w:tcPr>
            <w:tcW w:w="1476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08-0317B1</w:t>
            </w:r>
          </w:p>
        </w:tc>
        <w:tc>
          <w:tcPr>
            <w:tcW w:w="1937" w:type="dxa"/>
          </w:tcPr>
          <w:p w:rsidR="00CA101B" w:rsidRPr="003D557D" w:rsidRDefault="00CA101B">
            <w:r w:rsidRPr="003D557D">
              <w:t>Noncriminal</w:t>
            </w:r>
          </w:p>
        </w:tc>
        <w:tc>
          <w:tcPr>
            <w:tcW w:w="5194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Drag Racing</w:t>
            </w:r>
          </w:p>
        </w:tc>
        <w:tc>
          <w:tcPr>
            <w:tcW w:w="1368" w:type="dxa"/>
          </w:tcPr>
          <w:p w:rsidR="00CA101B" w:rsidRPr="003D557D" w:rsidRDefault="00201497">
            <w:pPr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100</w:t>
            </w:r>
            <w:r w:rsidR="00CA101B" w:rsidRPr="003D55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3D557D">
        <w:trPr>
          <w:trHeight w:val="175"/>
        </w:trPr>
        <w:tc>
          <w:tcPr>
            <w:tcW w:w="1476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08-0317B2</w:t>
            </w:r>
          </w:p>
        </w:tc>
        <w:tc>
          <w:tcPr>
            <w:tcW w:w="1937" w:type="dxa"/>
          </w:tcPr>
          <w:p w:rsidR="00CA101B" w:rsidRPr="003D55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Exhibition Driving</w:t>
            </w:r>
          </w:p>
        </w:tc>
        <w:tc>
          <w:tcPr>
            <w:tcW w:w="1368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08-0317B3</w:t>
            </w:r>
          </w:p>
        </w:tc>
        <w:tc>
          <w:tcPr>
            <w:tcW w:w="1937" w:type="dxa"/>
          </w:tcPr>
          <w:p w:rsidR="00CA101B" w:rsidRPr="003D55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Racing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</w:t>
            </w:r>
            <w:r w:rsidR="00CA101B" w:rsidRPr="003D557D">
              <w:rPr>
                <w:spacing w:val="-2"/>
              </w:rPr>
              <w:t>00.00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08-0318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OMV/On Bicycle Trail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08-0319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OMV/Park Or Playground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34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08-0320</w:t>
            </w:r>
          </w:p>
        </w:tc>
        <w:tc>
          <w:tcPr>
            <w:tcW w:w="1937" w:type="dxa"/>
          </w:tcPr>
          <w:p w:rsidR="00CA101B" w:rsidRDefault="00A52C10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OMV/Without Liability Insurance Or Registered Owner Permit Vehicle To Be Driven Without Liability Ins</w:t>
            </w:r>
            <w:r w:rsidR="00800A49">
              <w:rPr>
                <w:spacing w:val="-2"/>
                <w:sz w:val="22"/>
              </w:rPr>
              <w:t>.</w:t>
            </w:r>
          </w:p>
        </w:tc>
        <w:tc>
          <w:tcPr>
            <w:tcW w:w="1368" w:type="dxa"/>
          </w:tcPr>
          <w:p w:rsidR="00CA101B" w:rsidRDefault="00A52C10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150.00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DF4E73">
        <w:trPr>
          <w:trHeight w:val="345"/>
        </w:trPr>
        <w:tc>
          <w:tcPr>
            <w:tcW w:w="1476" w:type="dxa"/>
          </w:tcPr>
          <w:p w:rsidR="00DF4E73" w:rsidRDefault="00DF4E7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08-0320D</w:t>
            </w:r>
          </w:p>
        </w:tc>
        <w:tc>
          <w:tcPr>
            <w:tcW w:w="1937" w:type="dxa"/>
          </w:tcPr>
          <w:p w:rsidR="00DF4E73" w:rsidRDefault="00DF4E7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 w:rsidR="004010C1">
              <w:rPr>
                <w:spacing w:val="-2"/>
              </w:rPr>
              <w:t xml:space="preserve">         </w:t>
            </w:r>
            <w:r w:rsidR="004010C1" w:rsidRPr="000A6664">
              <w:rPr>
                <w:rFonts w:ascii="Times New Roman" w:hAnsi="Times New Roman"/>
              </w:rPr>
              <w:t>▲</w:t>
            </w:r>
          </w:p>
        </w:tc>
        <w:tc>
          <w:tcPr>
            <w:tcW w:w="5194" w:type="dxa"/>
          </w:tcPr>
          <w:p w:rsidR="00DF4E73" w:rsidRDefault="00DF4E73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Surrender Plates Upon 2</w:t>
            </w:r>
            <w:r w:rsidRPr="00DF4E73">
              <w:rPr>
                <w:spacing w:val="-2"/>
                <w:sz w:val="22"/>
                <w:vertAlign w:val="superscript"/>
              </w:rPr>
              <w:t>nd</w:t>
            </w:r>
            <w:r>
              <w:rPr>
                <w:spacing w:val="-2"/>
                <w:sz w:val="22"/>
              </w:rPr>
              <w:t xml:space="preserve"> OMV/Without </w:t>
            </w:r>
            <w:proofErr w:type="spellStart"/>
            <w:r>
              <w:rPr>
                <w:spacing w:val="-2"/>
                <w:sz w:val="22"/>
              </w:rPr>
              <w:t>Liab</w:t>
            </w:r>
            <w:proofErr w:type="spellEnd"/>
            <w:r>
              <w:rPr>
                <w:spacing w:val="-2"/>
                <w:sz w:val="22"/>
              </w:rPr>
              <w:t xml:space="preserve"> Ins Conviction</w:t>
            </w:r>
          </w:p>
        </w:tc>
        <w:tc>
          <w:tcPr>
            <w:tcW w:w="1368" w:type="dxa"/>
          </w:tcPr>
          <w:p w:rsidR="00DF4E73" w:rsidRDefault="00DF4E73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F4E73" w:rsidRDefault="004010C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395BA3">
        <w:trPr>
          <w:trHeight w:val="345"/>
        </w:trPr>
        <w:tc>
          <w:tcPr>
            <w:tcW w:w="1476" w:type="dxa"/>
          </w:tcPr>
          <w:p w:rsidR="00395BA3" w:rsidRDefault="00395BA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8-0321</w:t>
            </w:r>
          </w:p>
        </w:tc>
        <w:tc>
          <w:tcPr>
            <w:tcW w:w="1937" w:type="dxa"/>
          </w:tcPr>
          <w:p w:rsidR="00395BA3" w:rsidRDefault="00395BA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395BA3" w:rsidRDefault="00395BA3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Use Wireless Communication Device Prohibited</w:t>
            </w:r>
          </w:p>
        </w:tc>
        <w:tc>
          <w:tcPr>
            <w:tcW w:w="1368" w:type="dxa"/>
          </w:tcPr>
          <w:p w:rsidR="00395BA3" w:rsidRDefault="00395BA3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395BA3" w:rsidRDefault="00395BA3">
            <w:pPr>
              <w:suppressAutoHyphens/>
              <w:jc w:val="right"/>
              <w:rPr>
                <w:spacing w:val="-2"/>
              </w:rPr>
            </w:pPr>
          </w:p>
        </w:tc>
      </w:tr>
      <w:tr w:rsidR="003B5FD6">
        <w:trPr>
          <w:trHeight w:val="345"/>
        </w:trPr>
        <w:tc>
          <w:tcPr>
            <w:tcW w:w="1476" w:type="dxa"/>
          </w:tcPr>
          <w:p w:rsidR="003B5FD6" w:rsidRDefault="003B5FD6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08-0322</w:t>
            </w:r>
          </w:p>
        </w:tc>
        <w:tc>
          <w:tcPr>
            <w:tcW w:w="1937" w:type="dxa"/>
          </w:tcPr>
          <w:p w:rsidR="003B5FD6" w:rsidRDefault="003B5FD6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3B5FD6" w:rsidRDefault="003B5FD6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Distracted Driving</w:t>
            </w:r>
          </w:p>
        </w:tc>
        <w:tc>
          <w:tcPr>
            <w:tcW w:w="1368" w:type="dxa"/>
          </w:tcPr>
          <w:p w:rsidR="003B5FD6" w:rsidRDefault="003B5FD6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3B5FD6" w:rsidRDefault="003B5FD6">
            <w:pPr>
              <w:suppressAutoHyphens/>
              <w:jc w:val="right"/>
              <w:rPr>
                <w:spacing w:val="-2"/>
              </w:rPr>
            </w:pPr>
          </w:p>
        </w:tc>
      </w:tr>
      <w:tr w:rsidR="005D45B6" w:rsidTr="005D45B6">
        <w:trPr>
          <w:trHeight w:val="34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Default="005D45B6" w:rsidP="005E33BF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Default="005D45B6" w:rsidP="005E33BF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Default="005D45B6" w:rsidP="005D45B6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No </w:t>
            </w:r>
            <w:proofErr w:type="spellStart"/>
            <w:r>
              <w:rPr>
                <w:spacing w:val="-2"/>
                <w:sz w:val="22"/>
              </w:rPr>
              <w:t>Drivers</w:t>
            </w:r>
            <w:proofErr w:type="spellEnd"/>
            <w:r>
              <w:rPr>
                <w:spacing w:val="-2"/>
                <w:sz w:val="22"/>
              </w:rPr>
              <w:t xml:space="preserve"> License In Possession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Default="005D45B6" w:rsidP="005E33BF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Default="005D45B6" w:rsidP="005E33BF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b/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8-04  TRAFFIC-CONTROL DEVICES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Traffic Control Device (Barricade)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Traffic Control Signal</w:t>
            </w:r>
          </w:p>
        </w:tc>
        <w:tc>
          <w:tcPr>
            <w:tcW w:w="1368" w:type="dxa"/>
          </w:tcPr>
          <w:p w:rsidR="00CA101B" w:rsidRDefault="00836E82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2E7A4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08-0405C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Right Turn On Red Prohibited 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Flashing Signal</w:t>
            </w:r>
          </w:p>
        </w:tc>
        <w:tc>
          <w:tcPr>
            <w:tcW w:w="1368" w:type="dxa"/>
          </w:tcPr>
          <w:p w:rsidR="00CA101B" w:rsidRDefault="001C7FBD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08-0411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Alter Traffic Or Railroad Sign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8-05  SPEED REGULATIONS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08-0501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Speed/Care Required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cantSplit/>
        </w:trPr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08-0502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A304A1">
            <w:pPr>
              <w:suppressAutoHyphens/>
              <w:rPr>
                <w:spacing w:val="-2"/>
              </w:rPr>
            </w:pPr>
            <w:r>
              <w:rPr>
                <w:spacing w:val="-2"/>
                <w:sz w:val="22"/>
              </w:rPr>
              <w:t xml:space="preserve">Speeding 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rPr>
                <w:spacing w:val="-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Default="00BF7A5C" w:rsidP="00B03A80">
            <w:pPr>
              <w:suppressAutoHyphens/>
              <w:rPr>
                <w:b/>
              </w:rPr>
            </w:pPr>
            <w:r w:rsidRPr="00A00460">
              <w:rPr>
                <w:b/>
              </w:rPr>
              <w:t>Speed Zones 55 or less</w:t>
            </w:r>
          </w:p>
          <w:p w:rsidR="00717480" w:rsidRPr="00A00460" w:rsidRDefault="00717480" w:rsidP="00B03A80">
            <w:pPr>
              <w:suppressAutoHyphens/>
              <w:rPr>
                <w:b/>
              </w:rPr>
            </w:pPr>
          </w:p>
        </w:tc>
        <w:tc>
          <w:tcPr>
            <w:tcW w:w="5277" w:type="dxa"/>
          </w:tcPr>
          <w:p w:rsidR="001C7FBD" w:rsidRPr="00717480" w:rsidRDefault="00717480" w:rsidP="00913D18">
            <w:pPr>
              <w:suppressAutoHyphens/>
              <w:rPr>
                <w:b/>
              </w:rPr>
            </w:pPr>
            <w:r w:rsidRPr="00717480">
              <w:rPr>
                <w:b/>
              </w:rPr>
              <w:t>Fee ($)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Default="001C7FBD" w:rsidP="00B03A80">
            <w:pPr>
              <w:suppressAutoHyphens/>
            </w:pPr>
            <w:r>
              <w:t xml:space="preserve">1-5 miles over limit 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 w:rsidRPr="00BF7A5C">
              <w:rPr>
                <w:spacing w:val="-2"/>
                <w:sz w:val="22"/>
              </w:rPr>
              <w:t>$5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6-10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 w:rsidRPr="00BF7A5C">
              <w:rPr>
                <w:spacing w:val="-2"/>
                <w:sz w:val="22"/>
              </w:rPr>
              <w:t>$5 + $1</w:t>
            </w:r>
            <w:r>
              <w:rPr>
                <w:spacing w:val="-2"/>
                <w:sz w:val="22"/>
              </w:rPr>
              <w:t>/</w:t>
            </w:r>
            <w:r w:rsidRPr="00BF7A5C">
              <w:rPr>
                <w:spacing w:val="-2"/>
                <w:sz w:val="22"/>
              </w:rPr>
              <w:t>each</w:t>
            </w:r>
            <w:r>
              <w:rPr>
                <w:spacing w:val="-2"/>
                <w:sz w:val="22"/>
              </w:rPr>
              <w:t xml:space="preserve"> mph over 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11-15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$10 + $1/each mph over 10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16-20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$</w:t>
            </w:r>
            <w:r>
              <w:rPr>
                <w:spacing w:val="-2"/>
                <w:sz w:val="22"/>
              </w:rPr>
              <w:t>15 + $2/each mph over 15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21-25 miles over limit </w:t>
            </w:r>
          </w:p>
        </w:tc>
        <w:tc>
          <w:tcPr>
            <w:tcW w:w="5277" w:type="dxa"/>
          </w:tcPr>
          <w:p w:rsidR="001C7FBD" w:rsidRPr="00BF7A5C" w:rsidRDefault="00BF7A5C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$25 + $3/each mph </w:t>
            </w:r>
            <w:r w:rsidR="00CB24B6">
              <w:rPr>
                <w:spacing w:val="-2"/>
                <w:sz w:val="22"/>
              </w:rPr>
              <w:t>over 20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26-35 miles over limit </w:t>
            </w:r>
          </w:p>
        </w:tc>
        <w:tc>
          <w:tcPr>
            <w:tcW w:w="5277" w:type="dxa"/>
          </w:tcPr>
          <w:p w:rsidR="001C7FBD" w:rsidRPr="00CB24B6" w:rsidRDefault="00CB24B6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$40 + $3/each mph over 25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4C7F55">
        <w:trPr>
          <w:cantSplit/>
        </w:trPr>
        <w:tc>
          <w:tcPr>
            <w:tcW w:w="3330" w:type="dxa"/>
            <w:gridSpan w:val="2"/>
          </w:tcPr>
          <w:p w:rsidR="001C7FBD" w:rsidRPr="004C7F55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>
              <w:t xml:space="preserve">36-45 miles over limit </w:t>
            </w:r>
          </w:p>
        </w:tc>
        <w:tc>
          <w:tcPr>
            <w:tcW w:w="5277" w:type="dxa"/>
          </w:tcPr>
          <w:p w:rsidR="001C7FBD" w:rsidRPr="00CB24B6" w:rsidRDefault="00CB24B6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$70 + $3/each mph over 35 mph over limit</w:t>
            </w:r>
          </w:p>
        </w:tc>
        <w:tc>
          <w:tcPr>
            <w:tcW w:w="1368" w:type="dxa"/>
          </w:tcPr>
          <w:p w:rsidR="001C7FBD" w:rsidRPr="004C7F55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4C7F55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Pr="004C7F55" w:rsidRDefault="00A00460" w:rsidP="00B03A80">
            <w:pPr>
              <w:tabs>
                <w:tab w:val="left" w:pos="2256"/>
              </w:tabs>
              <w:suppressAutoHyphens/>
              <w:rPr>
                <w:b/>
                <w:spacing w:val="-2"/>
                <w:sz w:val="22"/>
              </w:rPr>
            </w:pPr>
            <w:r>
              <w:t xml:space="preserve">46+ mph over limit </w:t>
            </w:r>
          </w:p>
        </w:tc>
        <w:tc>
          <w:tcPr>
            <w:tcW w:w="5277" w:type="dxa"/>
          </w:tcPr>
          <w:p w:rsidR="00A00460" w:rsidRPr="00CB24B6" w:rsidRDefault="00A00460" w:rsidP="00B03A8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$100 + $5/each mph over 45 mph over limit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Pr="00A00460" w:rsidRDefault="00A00460" w:rsidP="009323AF">
            <w:pPr>
              <w:tabs>
                <w:tab w:val="left" w:pos="2256"/>
              </w:tabs>
              <w:suppressAutoHyphens/>
              <w:rPr>
                <w:b/>
              </w:rPr>
            </w:pPr>
            <w:r w:rsidRPr="00A00460">
              <w:rPr>
                <w:b/>
              </w:rPr>
              <w:t xml:space="preserve">Speed Zones greater than </w:t>
            </w:r>
            <w:r w:rsidR="007A447E">
              <w:rPr>
                <w:b/>
              </w:rPr>
              <w:t>55</w:t>
            </w:r>
          </w:p>
        </w:tc>
        <w:tc>
          <w:tcPr>
            <w:tcW w:w="5277" w:type="dxa"/>
          </w:tcPr>
          <w:p w:rsidR="00A00460" w:rsidRPr="00717480" w:rsidRDefault="00717480">
            <w:pPr>
              <w:suppressAutoHyphens/>
              <w:rPr>
                <w:b/>
                <w:spacing w:val="-2"/>
                <w:sz w:val="22"/>
              </w:rPr>
            </w:pPr>
            <w:r w:rsidRPr="00717480">
              <w:rPr>
                <w:b/>
                <w:spacing w:val="-2"/>
                <w:sz w:val="22"/>
              </w:rPr>
              <w:t>Fee ($)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Default="00DA7620" w:rsidP="009323AF">
            <w:pPr>
              <w:tabs>
                <w:tab w:val="left" w:pos="2256"/>
              </w:tabs>
              <w:suppressAutoHyphens/>
            </w:pPr>
            <w:r>
              <w:t>1-10 miles over limit</w:t>
            </w:r>
          </w:p>
        </w:tc>
        <w:tc>
          <w:tcPr>
            <w:tcW w:w="5277" w:type="dxa"/>
          </w:tcPr>
          <w:p w:rsidR="00A00460" w:rsidRDefault="00A0046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$2/each mph over limit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4C7F55">
        <w:trPr>
          <w:cantSplit/>
        </w:trPr>
        <w:tc>
          <w:tcPr>
            <w:tcW w:w="3330" w:type="dxa"/>
            <w:gridSpan w:val="2"/>
          </w:tcPr>
          <w:p w:rsidR="00A00460" w:rsidRDefault="00DA7620" w:rsidP="009323AF">
            <w:pPr>
              <w:tabs>
                <w:tab w:val="left" w:pos="2256"/>
              </w:tabs>
              <w:suppressAutoHyphens/>
            </w:pPr>
            <w:r>
              <w:t>11+ mph over limit</w:t>
            </w:r>
          </w:p>
        </w:tc>
        <w:tc>
          <w:tcPr>
            <w:tcW w:w="5277" w:type="dxa"/>
          </w:tcPr>
          <w:p w:rsidR="00A00460" w:rsidRDefault="00A0046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$2</w:t>
            </w:r>
            <w:r w:rsidR="00DA7620">
              <w:rPr>
                <w:spacing w:val="-2"/>
                <w:sz w:val="22"/>
              </w:rPr>
              <w:t>0 plus $5/each mph over 11 mph over limit</w:t>
            </w:r>
          </w:p>
        </w:tc>
        <w:tc>
          <w:tcPr>
            <w:tcW w:w="1368" w:type="dxa"/>
          </w:tcPr>
          <w:p w:rsidR="00A00460" w:rsidRPr="004C7F55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4C7F55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 w:rsidRPr="004C7F55">
        <w:trPr>
          <w:cantSplit/>
        </w:trPr>
        <w:tc>
          <w:tcPr>
            <w:tcW w:w="3330" w:type="dxa"/>
            <w:gridSpan w:val="2"/>
          </w:tcPr>
          <w:p w:rsidR="00DA7620" w:rsidRPr="00A00460" w:rsidRDefault="003B731F" w:rsidP="009E5574">
            <w:pPr>
              <w:tabs>
                <w:tab w:val="left" w:pos="2256"/>
              </w:tabs>
              <w:suppressAutoHyphens/>
              <w:rPr>
                <w:b/>
              </w:rPr>
            </w:pPr>
            <w:r>
              <w:rPr>
                <w:b/>
              </w:rPr>
              <w:t>Speed Zones greater than 65</w:t>
            </w:r>
          </w:p>
        </w:tc>
        <w:tc>
          <w:tcPr>
            <w:tcW w:w="5277" w:type="dxa"/>
          </w:tcPr>
          <w:p w:rsidR="00DA7620" w:rsidRPr="00717480" w:rsidRDefault="003B731F" w:rsidP="009E5574">
            <w:pPr>
              <w:suppressAutoHyphens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$5 for each mph over limit</w:t>
            </w:r>
          </w:p>
        </w:tc>
        <w:tc>
          <w:tcPr>
            <w:tcW w:w="1368" w:type="dxa"/>
          </w:tcPr>
          <w:p w:rsidR="00DA7620" w:rsidRPr="004C7F55" w:rsidRDefault="00DA762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4C7F55" w:rsidRDefault="00DA762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 w:rsidRPr="004C7F55">
        <w:trPr>
          <w:cantSplit/>
        </w:trPr>
        <w:tc>
          <w:tcPr>
            <w:tcW w:w="3330" w:type="dxa"/>
            <w:gridSpan w:val="2"/>
          </w:tcPr>
          <w:p w:rsidR="00DA7620" w:rsidRPr="004C7F55" w:rsidRDefault="00DA7620" w:rsidP="009323AF">
            <w:pPr>
              <w:tabs>
                <w:tab w:val="left" w:pos="2256"/>
              </w:tabs>
              <w:suppressAutoHyphens/>
              <w:rPr>
                <w:b/>
                <w:spacing w:val="-2"/>
                <w:sz w:val="22"/>
              </w:rPr>
            </w:pPr>
          </w:p>
        </w:tc>
        <w:tc>
          <w:tcPr>
            <w:tcW w:w="5277" w:type="dxa"/>
          </w:tcPr>
          <w:p w:rsidR="00DA7620" w:rsidRPr="00CB24B6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368" w:type="dxa"/>
          </w:tcPr>
          <w:p w:rsidR="00DA7620" w:rsidRPr="004C7F55" w:rsidRDefault="00DA762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4C7F55" w:rsidRDefault="00DA762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>
        <w:trPr>
          <w:cantSplit/>
        </w:trPr>
        <w:tc>
          <w:tcPr>
            <w:tcW w:w="144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08-0502B </w:t>
            </w:r>
          </w:p>
        </w:tc>
        <w:tc>
          <w:tcPr>
            <w:tcW w:w="189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Speeding In School Zone with Children Present</w:t>
            </w:r>
          </w:p>
          <w:p w:rsidR="00DA7620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1-10 mph over $40 plus $1 for every mph over 10</w:t>
            </w:r>
            <w:r w:rsidR="001875C3">
              <w:rPr>
                <w:spacing w:val="-2"/>
                <w:sz w:val="22"/>
              </w:rPr>
              <w:t xml:space="preserve"> unless a greater fee would be applicable</w:t>
            </w:r>
          </w:p>
        </w:tc>
        <w:tc>
          <w:tcPr>
            <w:tcW w:w="1368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</w:tr>
      <w:tr w:rsidR="00DA7620" w:rsidRPr="00951C03">
        <w:trPr>
          <w:cantSplit/>
        </w:trPr>
        <w:tc>
          <w:tcPr>
            <w:tcW w:w="1440" w:type="dxa"/>
          </w:tcPr>
          <w:p w:rsidR="00DA7620" w:rsidRPr="00951C03" w:rsidRDefault="00DA7620">
            <w:pPr>
              <w:suppressAutoHyphens/>
              <w:rPr>
                <w:spacing w:val="-2"/>
              </w:rPr>
            </w:pPr>
            <w:r w:rsidRPr="00951C03">
              <w:rPr>
                <w:spacing w:val="-2"/>
              </w:rPr>
              <w:t xml:space="preserve">08-0502H </w:t>
            </w:r>
          </w:p>
        </w:tc>
        <w:tc>
          <w:tcPr>
            <w:tcW w:w="1890" w:type="dxa"/>
          </w:tcPr>
          <w:p w:rsidR="00DA7620" w:rsidRPr="00951C03" w:rsidRDefault="00DA7620">
            <w:pPr>
              <w:suppressAutoHyphens/>
              <w:rPr>
                <w:spacing w:val="-2"/>
              </w:rPr>
            </w:pPr>
            <w:r w:rsidRPr="00951C03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  <w:r w:rsidRPr="00951C03">
              <w:rPr>
                <w:spacing w:val="-2"/>
                <w:sz w:val="22"/>
              </w:rPr>
              <w:t>Speeding In Construction Zone with Workers Present</w:t>
            </w:r>
          </w:p>
          <w:p w:rsidR="00DA7620" w:rsidRPr="00951C03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1-10 mph $80 plus $2 for every mph over 10</w:t>
            </w:r>
            <w:r w:rsidR="001875C3">
              <w:rPr>
                <w:spacing w:val="-2"/>
                <w:sz w:val="22"/>
              </w:rPr>
              <w:t xml:space="preserve"> – must be posted “Minimum fee $80”</w:t>
            </w:r>
          </w:p>
        </w:tc>
        <w:tc>
          <w:tcPr>
            <w:tcW w:w="1368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</w:p>
        </w:tc>
      </w:tr>
      <w:tr w:rsidR="00DA7620">
        <w:trPr>
          <w:cantSplit/>
          <w:trHeight w:val="282"/>
        </w:trPr>
        <w:tc>
          <w:tcPr>
            <w:tcW w:w="144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08-0506 </w:t>
            </w:r>
          </w:p>
        </w:tc>
        <w:tc>
          <w:tcPr>
            <w:tcW w:w="1890" w:type="dxa"/>
          </w:tcPr>
          <w:p w:rsidR="00DA7620" w:rsidRDefault="00DA762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Default="00DA7620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Driver Impeding Traffic</w:t>
            </w:r>
          </w:p>
        </w:tc>
        <w:tc>
          <w:tcPr>
            <w:tcW w:w="1368" w:type="dxa"/>
          </w:tcPr>
          <w:p w:rsidR="00DA7620" w:rsidRDefault="00DA7620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DA7620" w:rsidRDefault="00DA7620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spacing w:val="-2"/>
          <w:u w:val="single"/>
        </w:rPr>
      </w:pPr>
      <w:r>
        <w:rPr>
          <w:b/>
          <w:spacing w:val="-2"/>
        </w:rPr>
        <w:t>ARTICLE 8-06  TURNING MOVEMENTS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08-0601A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Right Turn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08-0601B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Left Turn On 2-Way Street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08-0601C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Left Turn On 1-Way Street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08-0602A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Start, Turn Or Stop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08-0602B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Signal Turn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08-0602C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Signal Stop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Fail/Yield R/W When Turning Left At Intersection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08-0605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No Turn Sign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U-Turn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Turning Where Prohibited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08-0608A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Fail/Yield Right of Way When Emerg</w:t>
            </w:r>
            <w:r w:rsidR="00D17B71">
              <w:rPr>
                <w:spacing w:val="-2"/>
                <w:sz w:val="22"/>
              </w:rPr>
              <w:t>ing</w:t>
            </w:r>
            <w:r>
              <w:rPr>
                <w:spacing w:val="-2"/>
                <w:sz w:val="22"/>
              </w:rPr>
              <w:t>/Enter</w:t>
            </w:r>
            <w:r w:rsidR="00D17B71">
              <w:rPr>
                <w:spacing w:val="-2"/>
                <w:sz w:val="22"/>
              </w:rPr>
              <w:t>ing</w:t>
            </w:r>
            <w:r>
              <w:rPr>
                <w:spacing w:val="-2"/>
                <w:sz w:val="22"/>
              </w:rPr>
              <w:t xml:space="preserve"> Alley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08-0608B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D17B71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Fail/</w:t>
            </w:r>
            <w:r w:rsidR="00CA101B">
              <w:rPr>
                <w:spacing w:val="-2"/>
                <w:sz w:val="22"/>
              </w:rPr>
              <w:t>Yield R/W To Pedestrian When Emerg</w:t>
            </w:r>
            <w:r>
              <w:rPr>
                <w:spacing w:val="-2"/>
                <w:sz w:val="22"/>
              </w:rPr>
              <w:t>ing</w:t>
            </w:r>
            <w:r w:rsidR="00CA101B">
              <w:rPr>
                <w:spacing w:val="-2"/>
                <w:sz w:val="22"/>
              </w:rPr>
              <w:t>/Enter</w:t>
            </w:r>
            <w:r>
              <w:rPr>
                <w:spacing w:val="-2"/>
                <w:sz w:val="22"/>
              </w:rPr>
              <w:t>ing</w:t>
            </w:r>
            <w:r w:rsidR="00CA101B">
              <w:rPr>
                <w:spacing w:val="-2"/>
                <w:sz w:val="22"/>
              </w:rPr>
              <w:t xml:space="preserve"> Driveway</w:t>
            </w:r>
          </w:p>
        </w:tc>
        <w:tc>
          <w:tcPr>
            <w:tcW w:w="1368" w:type="dxa"/>
          </w:tcPr>
          <w:p w:rsidR="00CA101B" w:rsidRDefault="0016389E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08-0609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Turn As Directed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DC2B8A" w:rsidRDefault="00DC2B8A">
      <w:pPr>
        <w:pStyle w:val="Heading1"/>
      </w:pPr>
    </w:p>
    <w:p w:rsidR="00CA101B" w:rsidRDefault="00CA101B">
      <w:pPr>
        <w:pStyle w:val="Heading1"/>
        <w:rPr>
          <w:u w:val="single"/>
        </w:rPr>
      </w:pPr>
      <w:r>
        <w:t>ARTICLE 8-07  PEDESTRIANS’ RIGHTS AND DUTIES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D16681">
        <w:tc>
          <w:tcPr>
            <w:tcW w:w="1440" w:type="dxa"/>
          </w:tcPr>
          <w:p w:rsidR="00D16681" w:rsidRDefault="00232262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  <w:r w:rsidR="00D16681">
              <w:rPr>
                <w:spacing w:val="-2"/>
              </w:rPr>
              <w:t>8-0701</w:t>
            </w:r>
          </w:p>
        </w:tc>
        <w:tc>
          <w:tcPr>
            <w:tcW w:w="1890" w:type="dxa"/>
          </w:tcPr>
          <w:p w:rsidR="00D16681" w:rsidRDefault="009F3E92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D16681" w:rsidRDefault="00D16681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Pedestrians Subject to Traffic Control Signals</w:t>
            </w:r>
          </w:p>
        </w:tc>
        <w:tc>
          <w:tcPr>
            <w:tcW w:w="1368" w:type="dxa"/>
          </w:tcPr>
          <w:p w:rsidR="00D16681" w:rsidRDefault="00D16681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16681" w:rsidRDefault="009F3E92" w:rsidP="009F3E92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 w:rsidP="003049C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</w:t>
            </w:r>
            <w:r w:rsidR="003049CB">
              <w:rPr>
                <w:spacing w:val="-2"/>
                <w:sz w:val="22"/>
              </w:rPr>
              <w:t>/W</w:t>
            </w:r>
            <w:r>
              <w:rPr>
                <w:spacing w:val="-2"/>
                <w:sz w:val="22"/>
              </w:rPr>
              <w:t>ay To Pedestrian</w:t>
            </w:r>
            <w:r w:rsidR="003049CB">
              <w:rPr>
                <w:spacing w:val="-2"/>
                <w:sz w:val="22"/>
              </w:rPr>
              <w:t xml:space="preserve"> – regulated inter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3049CB">
        <w:tc>
          <w:tcPr>
            <w:tcW w:w="1440" w:type="dxa"/>
          </w:tcPr>
          <w:p w:rsidR="003049CB" w:rsidRDefault="003049C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08-0703A</w:t>
            </w:r>
          </w:p>
        </w:tc>
        <w:tc>
          <w:tcPr>
            <w:tcW w:w="1890" w:type="dxa"/>
          </w:tcPr>
          <w:p w:rsidR="003049CB" w:rsidRDefault="003049C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3049CB" w:rsidRDefault="003049CB" w:rsidP="003049C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R/Way to Pedestrian-unregulated inter</w:t>
            </w:r>
          </w:p>
        </w:tc>
        <w:tc>
          <w:tcPr>
            <w:tcW w:w="1368" w:type="dxa"/>
          </w:tcPr>
          <w:p w:rsidR="003049CB" w:rsidRDefault="003049C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3049CB" w:rsidRDefault="003049CB">
            <w:pPr>
              <w:suppressAutoHyphens/>
              <w:jc w:val="right"/>
              <w:rPr>
                <w:spacing w:val="-2"/>
              </w:rPr>
            </w:pPr>
          </w:p>
        </w:tc>
      </w:tr>
      <w:tr w:rsidR="006D025C" w:rsidTr="006D025C">
        <w:trPr>
          <w:trHeight w:val="165"/>
        </w:trPr>
        <w:tc>
          <w:tcPr>
            <w:tcW w:w="1440" w:type="dxa"/>
          </w:tcPr>
          <w:p w:rsidR="006D025C" w:rsidRDefault="006D025C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08-0706</w:t>
            </w:r>
          </w:p>
        </w:tc>
        <w:tc>
          <w:tcPr>
            <w:tcW w:w="1890" w:type="dxa"/>
          </w:tcPr>
          <w:p w:rsidR="006D025C" w:rsidRDefault="006D025C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6D025C" w:rsidRDefault="006D025C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Fail to Yield Right of Way</w:t>
            </w:r>
          </w:p>
        </w:tc>
        <w:tc>
          <w:tcPr>
            <w:tcW w:w="1368" w:type="dxa"/>
          </w:tcPr>
          <w:p w:rsidR="006D025C" w:rsidRDefault="006D025C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6D025C" w:rsidRDefault="006D025C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Pedestrian Crossing Street</w:t>
                </w:r>
              </w:smartTag>
            </w:smartTag>
            <w:r>
              <w:rPr>
                <w:spacing w:val="-2"/>
                <w:sz w:val="22"/>
              </w:rPr>
              <w:t xml:space="preserve"> Where Prohibited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Obey Railroad Signal</w:t>
            </w:r>
            <w:r w:rsidR="00C3367A">
              <w:rPr>
                <w:spacing w:val="-2"/>
                <w:sz w:val="22"/>
              </w:rPr>
              <w:t>**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3367A" w:rsidP="00740440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="00CA101B">
              <w:rPr>
                <w:spacing w:val="-2"/>
              </w:rPr>
              <w:t>100.00</w:t>
            </w:r>
            <w:r w:rsidR="00485424">
              <w:rPr>
                <w:spacing w:val="-2"/>
              </w:rPr>
              <w:br/>
            </w:r>
            <w:r w:rsidR="00740440">
              <w:rPr>
                <w:spacing w:val="-2"/>
              </w:rPr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08-0709A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Traveling In Roadway - Sidewalk Available</w:t>
            </w:r>
          </w:p>
        </w:tc>
        <w:tc>
          <w:tcPr>
            <w:tcW w:w="1368" w:type="dxa"/>
          </w:tcPr>
          <w:p w:rsidR="00CA101B" w:rsidRDefault="0016389E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08-0709B</w:t>
            </w:r>
          </w:p>
        </w:tc>
        <w:tc>
          <w:tcPr>
            <w:tcW w:w="1890" w:type="dxa"/>
          </w:tcPr>
          <w:p w:rsidR="00CA101B" w:rsidRDefault="009F3E92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Traveling Wrong Side of Road – No Sidewalk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9F3E92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Soliciting Rides Or Business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08-0712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Pedestrian Obstructing Traffic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right"/>
        <w:rPr>
          <w:b/>
          <w:spacing w:val="-2"/>
        </w:rPr>
      </w:pPr>
    </w:p>
    <w:p w:rsidR="00CA101B" w:rsidRDefault="00CA101B">
      <w:pPr>
        <w:pStyle w:val="Heading1"/>
        <w:rPr>
          <w:u w:val="single"/>
        </w:rPr>
      </w:pPr>
      <w:r>
        <w:t>ARTICLE 8-08  ACCIDENTS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277F47">
        <w:tc>
          <w:tcPr>
            <w:tcW w:w="1440" w:type="dxa"/>
          </w:tcPr>
          <w:p w:rsidR="00CA101B" w:rsidRPr="00277F47" w:rsidRDefault="00CA101B">
            <w:pPr>
              <w:suppressAutoHyphens/>
              <w:jc w:val="both"/>
              <w:rPr>
                <w:spacing w:val="-2"/>
              </w:rPr>
            </w:pPr>
            <w:r w:rsidRPr="00277F47">
              <w:rPr>
                <w:spacing w:val="-2"/>
              </w:rPr>
              <w:t>08-0801</w:t>
            </w:r>
          </w:p>
        </w:tc>
        <w:tc>
          <w:tcPr>
            <w:tcW w:w="1890" w:type="dxa"/>
          </w:tcPr>
          <w:p w:rsidR="00CA101B" w:rsidRPr="00277F47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277F47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277F47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277F47">
              <w:rPr>
                <w:spacing w:val="-2"/>
                <w:sz w:val="22"/>
              </w:rPr>
              <w:t>Fail To Give Immediate Notice/Report Accident</w:t>
            </w:r>
          </w:p>
        </w:tc>
        <w:tc>
          <w:tcPr>
            <w:tcW w:w="1368" w:type="dxa"/>
          </w:tcPr>
          <w:p w:rsidR="00CA101B" w:rsidRPr="00277F47" w:rsidRDefault="003D557D">
            <w:pPr>
              <w:suppressAutoHyphens/>
              <w:jc w:val="right"/>
              <w:rPr>
                <w:spacing w:val="-2"/>
              </w:rPr>
            </w:pPr>
            <w:r w:rsidRPr="00277F47">
              <w:rPr>
                <w:spacing w:val="-2"/>
              </w:rPr>
              <w:t>5</w:t>
            </w:r>
            <w:r w:rsidR="00CA101B" w:rsidRPr="00277F47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277F47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File Police Report of 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Stop/Remain At Scene Of 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Give Info/Render Aid In 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Duty Upon Striking Fixtures/Property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Garage/Failing To Report Damaged Vehicle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08-0809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Giving False Information/Accident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8-09  EQUIPMENT OF VEHICLES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Display Flag/Light Rear Of Load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Tires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Horn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Brakes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Mirrors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Obstructed Vehicle Windshield/Windows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Windshield Wipers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Mufflers/Exhaust System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Leaking Or Loose Load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Lights/Lamps Fail To Conform To State Law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Display Lighted Lamps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Illegal </w:t>
            </w:r>
            <w:r w:rsidR="00604E30">
              <w:rPr>
                <w:spacing w:val="-2"/>
                <w:sz w:val="22"/>
              </w:rPr>
              <w:t>Spot lamps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Reflectors/Taillight Required On Trailer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Flashing Lights Prohibited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Illegal Light On Vehicle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08-0919A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Riding On Exterior Of Vehicle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08-0919B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 More Passengers Than Capacity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08-0919C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Allow Body To Protrude From Moving Vehicle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08-0920</w:t>
            </w:r>
          </w:p>
        </w:tc>
        <w:tc>
          <w:tcPr>
            <w:tcW w:w="1890" w:type="dxa"/>
          </w:tcPr>
          <w:p w:rsidR="00CA101B" w:rsidRPr="003D55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3D55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Size/Weight/Load Restrictions</w:t>
            </w:r>
          </w:p>
        </w:tc>
        <w:tc>
          <w:tcPr>
            <w:tcW w:w="1368" w:type="dxa"/>
          </w:tcPr>
          <w:p w:rsidR="00CA101B" w:rsidRPr="003D55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170EE3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</w:t>
            </w:r>
            <w:r w:rsidR="00CA101B" w:rsidRPr="003D557D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Moving Object/Cause Damage To Pavement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08-0922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Required For Excessive Size &amp; Weight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Truck Exceeding 5 Ton Prohibited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OMV/Modified Suspension System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OMV/In Unsafe Condition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08-0930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Use Of Police Radio In Motor Vehicle W/O Permit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08-0931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Child Restraint Device Required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spacing w:val="-2"/>
          <w:u w:val="single"/>
        </w:rPr>
      </w:pPr>
      <w:r>
        <w:rPr>
          <w:b/>
          <w:spacing w:val="-2"/>
        </w:rPr>
        <w:t>ARTICLE 8-10 PARKING REGULATIONS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08-1010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Remove Keys/Set Brake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08-1011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Or Park On Private Property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08-1013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Parking/Obstructing Traffic</w:t>
            </w:r>
          </w:p>
        </w:tc>
        <w:tc>
          <w:tcPr>
            <w:tcW w:w="1368" w:type="dxa"/>
          </w:tcPr>
          <w:p w:rsidR="00CA101B" w:rsidRDefault="0022097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pStyle w:val="Heading1"/>
      </w:pPr>
    </w:p>
    <w:p w:rsidR="00CA101B" w:rsidRDefault="00CA101B">
      <w:pPr>
        <w:pStyle w:val="Heading1"/>
        <w:rPr>
          <w:u w:val="single"/>
        </w:rPr>
      </w:pPr>
      <w:r>
        <w:t>ARTICLE 8-11  RAILROAD CARS AND CROSSINGS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08-1108A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Signal Of Approaching Train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08-1108B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Thru/Around RR Crossing Gate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Railroad Stop Sign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08-1111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Vehicle Required To Stop At RR Crossing</w:t>
            </w:r>
          </w:p>
        </w:tc>
        <w:tc>
          <w:tcPr>
            <w:tcW w:w="1368" w:type="dxa"/>
          </w:tcPr>
          <w:p w:rsidR="00CA101B" w:rsidRDefault="0022097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1417E0" w:rsidRDefault="00CA101B">
      <w:pPr>
        <w:tabs>
          <w:tab w:val="left" w:pos="1851"/>
        </w:tabs>
        <w:suppressAutoHyphens/>
        <w:jc w:val="both"/>
        <w:rPr>
          <w:spacing w:val="-2"/>
        </w:rPr>
      </w:pPr>
    </w:p>
    <w:p w:rsidR="00CA101B" w:rsidRDefault="00CA101B">
      <w:pPr>
        <w:pStyle w:val="Heading1"/>
        <w:rPr>
          <w:u w:val="single"/>
        </w:rPr>
      </w:pPr>
      <w:r>
        <w:t>ARTICLE 8-12  GENERAL RULES OF THE ROAD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Following Too Closely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R/W At Intersection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Yield R/W Emerging or Entering Driveway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Obey Stop Sign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Obey Yield Sign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On Wrong Side Of Divided Street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 w:rsidP="0019210E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On Wrong Side Of Roadway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</w:t>
            </w:r>
            <w:r w:rsidR="00CA101B">
              <w:rPr>
                <w:spacing w:val="-2"/>
              </w:rPr>
              <w:t>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Passing Vehicle in Opposite Direction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Dim Headlights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Passing On Right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Passing On Left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08-1215A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Passing On Curve or Hill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08-1215B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 At Intersection/RR Crossing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08-1215C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Pass At Bridge/Viaduct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Pass In No-Passing Zone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Lane Usage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08-1218A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Stopping/Parking On Street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924F6B">
        <w:tc>
          <w:tcPr>
            <w:tcW w:w="1440" w:type="dxa"/>
          </w:tcPr>
          <w:p w:rsidR="00924F6B" w:rsidRPr="00C9020B" w:rsidRDefault="00924F6B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08-1218E</w:t>
            </w:r>
          </w:p>
        </w:tc>
        <w:tc>
          <w:tcPr>
            <w:tcW w:w="1890" w:type="dxa"/>
          </w:tcPr>
          <w:p w:rsidR="00924F6B" w:rsidRPr="00C9020B" w:rsidRDefault="00924F6B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924F6B" w:rsidRPr="00C9020B" w:rsidRDefault="00924F6B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Unlawful School Bus Operator to Activate Lights</w:t>
            </w:r>
            <w:r w:rsidR="0019210E" w:rsidRPr="00C9020B">
              <w:rPr>
                <w:spacing w:val="-2"/>
                <w:sz w:val="22"/>
              </w:rPr>
              <w:t xml:space="preserve"> Four Lane or One-Way Street</w:t>
            </w:r>
          </w:p>
        </w:tc>
        <w:tc>
          <w:tcPr>
            <w:tcW w:w="1368" w:type="dxa"/>
          </w:tcPr>
          <w:p w:rsidR="00924F6B" w:rsidRDefault="00924F6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24F6B" w:rsidRDefault="00383214" w:rsidP="00383214">
            <w:pPr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**100.00</w:t>
            </w:r>
            <w:r w:rsidR="00E3234A">
              <w:rPr>
                <w:spacing w:val="-2"/>
              </w:rPr>
              <w:br/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08-1218F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Passing Of School Bus 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462"/>
        </w:trPr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08-1218G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Unlawful To Proceed Past School Bus In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Oncoming Lane</w:t>
                </w:r>
              </w:smartTag>
            </w:smartTag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08-1219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Registered Owner Permitting Vehicle To Be Operated In Violation Of Sections 08-1218 F Or G</w:t>
            </w:r>
          </w:p>
        </w:tc>
        <w:tc>
          <w:tcPr>
            <w:tcW w:w="1368" w:type="dxa"/>
          </w:tcPr>
          <w:p w:rsidR="00CA101B" w:rsidRDefault="000B27B1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8-13  MISCELLANEOUS DRIVING RULES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Following Fire Apparatus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Within Block Of Fire Apparatus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Over Fire Hose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08-1301D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Through Or Around Barricade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Through Parade or Funeral Procession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Obtain Parade Permit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08-1305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Vehicle On Sidewalk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Backing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Opening Vehicle Door Into Traffic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Helmet Required - Operator/Passenger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Number Of Riders On Motorcycle Limited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08-1310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Clinging To A Vehicle Or Allowing Same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Improper Start Of Parked Vehicle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Riding On Vehicle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Towing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08-1316A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 View Obstructed By Load/Passengers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08-1316B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Passenger Obstructing Driver's View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Coasting Vehicle On Downgrade Prohibited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Littering Street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As Shortcut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To Cruise Or Race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08-1319C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</w:t>
            </w:r>
            <w:r w:rsidR="00776E93">
              <w:rPr>
                <w:spacing w:val="-2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To Avoid Traffic Control Dev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08-1319D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To Endanger Person or Prop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08-1319E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Drive On Private Property Without Doing Business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08-1320A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proofErr w:type="spellStart"/>
            <w:r>
              <w:rPr>
                <w:spacing w:val="-2"/>
                <w:sz w:val="22"/>
              </w:rPr>
              <w:t>Oper</w:t>
            </w:r>
            <w:proofErr w:type="spellEnd"/>
            <w:r>
              <w:rPr>
                <w:spacing w:val="-2"/>
                <w:sz w:val="22"/>
              </w:rPr>
              <w:t xml:space="preserve"> Snowmobile Under 16 Or Allow When Prohibited </w:t>
            </w:r>
          </w:p>
        </w:tc>
        <w:tc>
          <w:tcPr>
            <w:tcW w:w="1368" w:type="dxa"/>
          </w:tcPr>
          <w:p w:rsidR="00CA101B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08-1320B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Noncriminal 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Operate Snowmobile In Restricted Area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Default="00750333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08-1321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OMV/Without Required Safety Belts</w:t>
            </w:r>
          </w:p>
        </w:tc>
        <w:tc>
          <w:tcPr>
            <w:tcW w:w="1368" w:type="dxa"/>
          </w:tcPr>
          <w:p w:rsidR="00CA101B" w:rsidRDefault="00750333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tabs>
          <w:tab w:val="left" w:pos="1440"/>
          <w:tab w:val="left" w:pos="3168"/>
          <w:tab w:val="left" w:pos="7250"/>
          <w:tab w:val="left" w:pos="8510"/>
          <w:tab w:val="left" w:pos="9770"/>
        </w:tabs>
        <w:suppressAutoHyphens/>
        <w:rPr>
          <w:b/>
          <w:spacing w:val="-2"/>
        </w:rPr>
      </w:pPr>
    </w:p>
    <w:p w:rsidR="00CA101B" w:rsidRDefault="00CA101B">
      <w:pPr>
        <w:pStyle w:val="Heading1"/>
        <w:rPr>
          <w:u w:val="single"/>
        </w:rPr>
      </w:pPr>
      <w:r>
        <w:t>ARTICLE 8-14  BICYCLES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Bicyclist Fail To Obey Traffic Control Device</w:t>
            </w:r>
          </w:p>
        </w:tc>
        <w:tc>
          <w:tcPr>
            <w:tcW w:w="1368" w:type="dxa"/>
          </w:tcPr>
          <w:p w:rsidR="00CA101B" w:rsidRDefault="00602A3A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E710A5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Number Of Riders/Type Of Riding Restricted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Riding On Roadway/Bike Paths - Restrictions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Operate Bicycle Too Fast For Conditions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08-1418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Riding Bicycle On Sidewalks - Restrictions</w:t>
            </w:r>
          </w:p>
        </w:tc>
        <w:tc>
          <w:tcPr>
            <w:tcW w:w="1368" w:type="dxa"/>
          </w:tcPr>
          <w:p w:rsidR="00CA101B" w:rsidRDefault="00602A3A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E710A5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08-1419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Bicycle Equipment Regulations</w:t>
            </w:r>
          </w:p>
        </w:tc>
        <w:tc>
          <w:tcPr>
            <w:tcW w:w="1368" w:type="dxa"/>
          </w:tcPr>
          <w:p w:rsidR="00CA101B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 xml:space="preserve">ARTICLE 8-18  </w:t>
      </w:r>
      <w:r w:rsidRPr="00453827">
        <w:t>SCHOOL SAFETY PATROLS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08-1804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Through School Patrol</w:t>
            </w:r>
          </w:p>
        </w:tc>
        <w:tc>
          <w:tcPr>
            <w:tcW w:w="1368" w:type="dxa"/>
          </w:tcPr>
          <w:p w:rsidR="00CA101B" w:rsidRDefault="007503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8-19  CRUISING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08-1902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Cruising </w:t>
            </w:r>
          </w:p>
        </w:tc>
        <w:tc>
          <w:tcPr>
            <w:tcW w:w="1368" w:type="dxa"/>
          </w:tcPr>
          <w:p w:rsidR="00CA101B" w:rsidRDefault="00750333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</w:t>
            </w:r>
            <w:r w:rsidR="00CA101B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4D5EBE" w:rsidRDefault="004D5EBE" w:rsidP="004D5EBE">
      <w:pPr>
        <w:suppressAutoHyphens/>
        <w:jc w:val="both"/>
        <w:rPr>
          <w:spacing w:val="-2"/>
          <w:u w:val="single"/>
        </w:rPr>
      </w:pPr>
    </w:p>
    <w:p w:rsidR="004D5EBE" w:rsidRDefault="001D245F" w:rsidP="004D5EBE">
      <w:pPr>
        <w:pStyle w:val="Heading1"/>
        <w:rPr>
          <w:u w:val="single"/>
        </w:rPr>
      </w:pPr>
      <w:r>
        <w:t>ARTICLE 8-20</w:t>
      </w:r>
      <w:r w:rsidR="004D5EBE">
        <w:t xml:space="preserve">  MOTORIZED SCOOTERS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4D5EBE">
        <w:tc>
          <w:tcPr>
            <w:tcW w:w="1440" w:type="dxa"/>
          </w:tcPr>
          <w:p w:rsidR="004D5EBE" w:rsidRDefault="004D5EBE" w:rsidP="00926316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08-2002</w:t>
            </w:r>
          </w:p>
        </w:tc>
        <w:tc>
          <w:tcPr>
            <w:tcW w:w="1890" w:type="dxa"/>
          </w:tcPr>
          <w:p w:rsidR="004D5EBE" w:rsidRDefault="004D5EBE" w:rsidP="00926316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4D5EBE" w:rsidRDefault="004D5EBE" w:rsidP="00926316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Disobey Motorized Scooter Regulations</w:t>
            </w:r>
          </w:p>
        </w:tc>
        <w:tc>
          <w:tcPr>
            <w:tcW w:w="1368" w:type="dxa"/>
          </w:tcPr>
          <w:p w:rsidR="004D5EBE" w:rsidRDefault="00750333" w:rsidP="00926316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20.</w:t>
            </w:r>
            <w:r w:rsidR="004D5EBE">
              <w:rPr>
                <w:spacing w:val="-2"/>
              </w:rPr>
              <w:t>00</w:t>
            </w:r>
          </w:p>
        </w:tc>
        <w:tc>
          <w:tcPr>
            <w:tcW w:w="1083" w:type="dxa"/>
          </w:tcPr>
          <w:p w:rsidR="004D5EBE" w:rsidRDefault="004D5EBE" w:rsidP="0023282C">
            <w:pPr>
              <w:suppressAutoHyphens/>
              <w:ind w:left="-183"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DE3566" w:rsidRDefault="00CA101B">
      <w:pPr>
        <w:pStyle w:val="Heading1"/>
        <w:rPr>
          <w:sz w:val="22"/>
          <w:szCs w:val="22"/>
        </w:rPr>
      </w:pPr>
      <w:r w:rsidRPr="00DE3566">
        <w:rPr>
          <w:sz w:val="22"/>
          <w:szCs w:val="22"/>
        </w:rPr>
        <w:t>CHAPTER 9 - FIRE PROTECTION AND PREVENTION</w:t>
      </w:r>
    </w:p>
    <w:tbl>
      <w:tblPr>
        <w:tblW w:w="1098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293"/>
        <w:gridCol w:w="1083"/>
      </w:tblGrid>
      <w:tr w:rsidR="00CA101B" w:rsidTr="0023282C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09-0402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6F29F0" w:rsidRDefault="00CA101B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6F29F0">
              <w:rPr>
                <w:spacing w:val="-2"/>
                <w:sz w:val="22"/>
                <w:szCs w:val="22"/>
              </w:rPr>
              <w:t xml:space="preserve">Fire On Pavement, Sewers, Drains </w:t>
            </w:r>
          </w:p>
        </w:tc>
        <w:tc>
          <w:tcPr>
            <w:tcW w:w="129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 w:rsidTr="0023282C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09-0417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6F29F0" w:rsidRDefault="00CA101B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6F29F0">
              <w:rPr>
                <w:spacing w:val="-2"/>
                <w:sz w:val="22"/>
                <w:szCs w:val="22"/>
              </w:rPr>
              <w:t>Causing Fire by Smoking</w:t>
            </w:r>
          </w:p>
        </w:tc>
        <w:tc>
          <w:tcPr>
            <w:tcW w:w="1293" w:type="dxa"/>
          </w:tcPr>
          <w:p w:rsidR="00CA101B" w:rsidRDefault="00CA101B">
            <w:pPr>
              <w:pStyle w:val="Heading3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23282C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09-0701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Violation of Fire Code</w:t>
            </w:r>
          </w:p>
        </w:tc>
        <w:tc>
          <w:tcPr>
            <w:tcW w:w="129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23282C" w:rsidP="0023282C">
            <w:pPr>
              <w:suppressAutoHyphens/>
              <w:ind w:left="-183" w:hanging="15"/>
              <w:jc w:val="right"/>
              <w:rPr>
                <w:spacing w:val="-2"/>
              </w:rPr>
            </w:pPr>
            <w:r>
              <w:rPr>
                <w:spacing w:val="-2"/>
              </w:rPr>
              <w:t>Bail to be set at 1st appearance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DE3566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DE3566">
        <w:rPr>
          <w:b/>
          <w:spacing w:val="-2"/>
          <w:sz w:val="22"/>
          <w:szCs w:val="22"/>
        </w:rPr>
        <w:t>CHAPTER 10 - PUBLIC SAFETY, MORALS AND WELFARE</w:t>
      </w:r>
    </w:p>
    <w:p w:rsidR="00CA101B" w:rsidRDefault="00CA101B">
      <w:pPr>
        <w:suppressAutoHyphens/>
        <w:jc w:val="both"/>
        <w:rPr>
          <w:spacing w:val="-2"/>
          <w:u w:val="single"/>
        </w:rPr>
      </w:pPr>
      <w:r>
        <w:rPr>
          <w:b/>
          <w:spacing w:val="-2"/>
        </w:rPr>
        <w:t>ARTICLE 10-01  RESTRAINT OF MINORS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10-0101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MIP/MCA/</w:t>
            </w:r>
            <w:smartTag w:uri="urn:schemas-microsoft-com:office:smarttags" w:element="stockticker">
              <w:r>
                <w:rPr>
                  <w:spacing w:val="-2"/>
                  <w:sz w:val="22"/>
                </w:rPr>
                <w:t>MUI</w:t>
              </w:r>
            </w:smartTag>
            <w:r>
              <w:rPr>
                <w:spacing w:val="-2"/>
                <w:sz w:val="22"/>
              </w:rPr>
              <w:t>/Minor Purchase Alcohol **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  <w:spacing w:val="0"/>
              </w:rPr>
            </w:pPr>
          </w:p>
        </w:tc>
        <w:tc>
          <w:tcPr>
            <w:tcW w:w="1083" w:type="dxa"/>
          </w:tcPr>
          <w:p w:rsidR="00CA101B" w:rsidRDefault="00C3367A" w:rsidP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="00C24457">
              <w:rPr>
                <w:spacing w:val="-2"/>
              </w:rPr>
              <w:t>4</w:t>
            </w:r>
            <w:r w:rsidR="00AE65BB">
              <w:rPr>
                <w:spacing w:val="-2"/>
              </w:rPr>
              <w:t>00</w:t>
            </w:r>
            <w:r w:rsidR="00CA101B">
              <w:rPr>
                <w:spacing w:val="-2"/>
              </w:rPr>
              <w:t>.00</w:t>
            </w:r>
            <w:r w:rsidR="00740440">
              <w:rPr>
                <w:spacing w:val="-2"/>
              </w:rPr>
              <w:br/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10-0102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Enter/Attempt to Enter Licensed Liquor/Beer Est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CA101B" w:rsidRDefault="00C3367A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="00C24457">
              <w:rPr>
                <w:spacing w:val="-2"/>
              </w:rPr>
              <w:t>4</w:t>
            </w:r>
            <w:r w:rsidR="00CA101B">
              <w:rPr>
                <w:spacing w:val="-2"/>
              </w:rPr>
              <w:t>00.00</w:t>
            </w:r>
            <w:r w:rsidR="00740440">
              <w:rPr>
                <w:spacing w:val="-2"/>
              </w:rPr>
              <w:br/>
              <w:t>all PR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10-0103A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Selling tobacco to minor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10-0103B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Use or Possess Tobacco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25.00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10-02  REGULATION OF DECENCY</w:t>
      </w:r>
    </w:p>
    <w:tbl>
      <w:tblPr>
        <w:tblW w:w="110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68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10-0201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Indecent Exposure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68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10-0202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2101C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Indecent or Disorderly Act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68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5A4340" w:rsidRDefault="005A4340">
      <w:pPr>
        <w:pStyle w:val="Heading1"/>
      </w:pPr>
    </w:p>
    <w:p w:rsidR="00CA101B" w:rsidRDefault="00CA101B">
      <w:pPr>
        <w:pStyle w:val="Heading1"/>
        <w:rPr>
          <w:u w:val="single"/>
        </w:rPr>
      </w:pPr>
      <w:r>
        <w:t>ARTICLE 10-03  BREACHES OF PEACE AND ORDER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Disorderly Conduct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792421" w:rsidRDefault="00CA101B">
            <w:pPr>
              <w:tabs>
                <w:tab w:val="left" w:pos="1782"/>
              </w:tabs>
              <w:suppressAutoHyphens/>
              <w:jc w:val="both"/>
              <w:rPr>
                <w:i/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Making False Report To </w:t>
            </w:r>
            <w:r w:rsidRPr="00792421">
              <w:rPr>
                <w:spacing w:val="-2"/>
                <w:sz w:val="18"/>
              </w:rPr>
              <w:t>PD</w:t>
            </w:r>
            <w:r w:rsidR="00792421" w:rsidRPr="00792421">
              <w:rPr>
                <w:spacing w:val="-2"/>
                <w:sz w:val="18"/>
              </w:rPr>
              <w:t xml:space="preserve"> </w:t>
            </w:r>
            <w:r w:rsidR="00792421" w:rsidRPr="00792421">
              <w:rPr>
                <w:i/>
                <w:spacing w:val="-2"/>
                <w:sz w:val="18"/>
              </w:rPr>
              <w:t>(use Obstructing for false name)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Obstructing Public Officer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10-0304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Violation Of Weapons Regulations (Specify)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Throwing Missiles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Hinder/Molest Person Using Street/Sidewalk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10-0309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Assembly On Street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10-0311B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Aggressive Panhandling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</w:t>
            </w:r>
            <w:r w:rsidR="00CA101B">
              <w:rPr>
                <w:spacing w:val="-2"/>
              </w:rPr>
              <w:t>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10-0311C</w:t>
            </w:r>
          </w:p>
        </w:tc>
        <w:tc>
          <w:tcPr>
            <w:tcW w:w="1890" w:type="dxa"/>
          </w:tcPr>
          <w:p w:rsidR="00CA101B" w:rsidRDefault="007C5F6C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Panhandling</w:t>
            </w:r>
          </w:p>
        </w:tc>
        <w:tc>
          <w:tcPr>
            <w:tcW w:w="1368" w:type="dxa"/>
          </w:tcPr>
          <w:p w:rsidR="00CA101B" w:rsidRDefault="007C5F6C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Posting Handbills/Writing On Property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False Fire Or Police Alarm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 Or Use Fireworks In City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Resisting Police Officer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10-0318</w:t>
            </w:r>
          </w:p>
        </w:tc>
        <w:tc>
          <w:tcPr>
            <w:tcW w:w="1890" w:type="dxa"/>
          </w:tcPr>
          <w:p w:rsidR="00CA101B" w:rsidRDefault="000C2947" w:rsidP="00EB05B2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 w:rsidR="00CA101B">
              <w:rPr>
                <w:spacing w:val="-2"/>
              </w:rPr>
              <w:tab/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Violate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pacing w:val="-2"/>
                    <w:sz w:val="22"/>
                  </w:rPr>
                  <w:t>Emergency</w:t>
                </w:r>
              </w:smartTag>
            </w:smartTag>
            <w:r>
              <w:rPr>
                <w:spacing w:val="-2"/>
                <w:sz w:val="22"/>
              </w:rPr>
              <w:t xml:space="preserve"> Declaration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CA101B" w:rsidRDefault="000C2947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00.00</w:t>
            </w:r>
          </w:p>
        </w:tc>
      </w:tr>
      <w:tr w:rsidR="00D15A9F">
        <w:tc>
          <w:tcPr>
            <w:tcW w:w="1440" w:type="dxa"/>
          </w:tcPr>
          <w:p w:rsidR="00D15A9F" w:rsidRDefault="00D15A9F" w:rsidP="0077495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10-0320</w:t>
            </w:r>
          </w:p>
        </w:tc>
        <w:tc>
          <w:tcPr>
            <w:tcW w:w="1890" w:type="dxa"/>
          </w:tcPr>
          <w:p w:rsidR="00D15A9F" w:rsidRDefault="00325FDF" w:rsidP="0077495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 w:rsidR="00D15A9F">
              <w:rPr>
                <w:spacing w:val="-2"/>
              </w:rPr>
              <w:tab/>
            </w:r>
            <w:r w:rsidR="00D15A9F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D15A9F" w:rsidRDefault="00D15A9F" w:rsidP="0077495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Registration in Public Schools</w:t>
            </w:r>
          </w:p>
        </w:tc>
        <w:tc>
          <w:tcPr>
            <w:tcW w:w="1368" w:type="dxa"/>
          </w:tcPr>
          <w:p w:rsidR="00D15A9F" w:rsidRDefault="00D15A9F" w:rsidP="0077495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15A9F" w:rsidRDefault="00D15A9F" w:rsidP="0077495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Criminal Mischief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10-0322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Harassment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Simple Assault</w:t>
            </w:r>
          </w:p>
        </w:tc>
        <w:tc>
          <w:tcPr>
            <w:tcW w:w="1368" w:type="dxa"/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E54710">
        <w:tc>
          <w:tcPr>
            <w:tcW w:w="1440" w:type="dxa"/>
          </w:tcPr>
          <w:p w:rsidR="00E54710" w:rsidRPr="00C9020B" w:rsidRDefault="00E54710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10-0324</w:t>
            </w:r>
          </w:p>
        </w:tc>
        <w:tc>
          <w:tcPr>
            <w:tcW w:w="1890" w:type="dxa"/>
          </w:tcPr>
          <w:p w:rsidR="00E54710" w:rsidRPr="00C9020B" w:rsidRDefault="00E54710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C</w:t>
            </w:r>
            <w:r w:rsidR="00340B92">
              <w:rPr>
                <w:spacing w:val="-2"/>
              </w:rPr>
              <w:t>l</w:t>
            </w:r>
            <w:r w:rsidRPr="00C9020B">
              <w:rPr>
                <w:spacing w:val="-2"/>
              </w:rPr>
              <w:t xml:space="preserve">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E54710" w:rsidRPr="00C9020B" w:rsidRDefault="00D27A55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Aiding or</w:t>
            </w:r>
            <w:r w:rsidR="00E54710" w:rsidRPr="00C9020B">
              <w:rPr>
                <w:spacing w:val="-2"/>
                <w:sz w:val="22"/>
              </w:rPr>
              <w:t xml:space="preserve"> Abetting</w:t>
            </w:r>
          </w:p>
        </w:tc>
        <w:tc>
          <w:tcPr>
            <w:tcW w:w="1368" w:type="dxa"/>
          </w:tcPr>
          <w:p w:rsidR="00E54710" w:rsidRPr="00C9020B" w:rsidRDefault="00E54710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E54710" w:rsidRPr="00C9020B" w:rsidRDefault="00E54710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400.00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10-0325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Criminal trespass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E4203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3D557D" w:rsidRDefault="00E42031" w:rsidP="00E42031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10-0326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3D557D" w:rsidRDefault="00E42031" w:rsidP="00E42031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  <w:r w:rsidRPr="003D557D">
              <w:rPr>
                <w:spacing w:val="-2"/>
              </w:rPr>
              <w:tab/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3D557D" w:rsidRDefault="00E42031" w:rsidP="00E42031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Urinating in Public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Default="00E42031" w:rsidP="00E42031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100.00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Default="00E42031" w:rsidP="00E4203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E42031" w:rsidRDefault="00E42031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10-04  PROHIBITED  KNIVES OR OTHER DEVICES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10-0401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Possess Or Sell Switchblade Knife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u w:val="single"/>
        </w:rPr>
      </w:pPr>
      <w:r>
        <w:t>ARTICLE 10-05  FALSE IDENTIFICATION AS TO AGE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10-0501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Display/Possess/Permit False ID 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</w:tbl>
    <w:p w:rsidR="009774D8" w:rsidRDefault="009774D8" w:rsidP="009774D8">
      <w:pPr>
        <w:pStyle w:val="Heading1"/>
      </w:pPr>
    </w:p>
    <w:p w:rsidR="009774D8" w:rsidRPr="009774D8" w:rsidRDefault="009774D8" w:rsidP="009774D8">
      <w:pPr>
        <w:pStyle w:val="Heading1"/>
      </w:pPr>
      <w:r>
        <w:t>ARTICLE 10-06  THEFT AND SHOPLIFTING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7E2B02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10-0601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Shoplifting (Up to $500 Value)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</w:t>
            </w:r>
            <w:r w:rsidRPr="00C9020B">
              <w:rPr>
                <w:spacing w:val="-2"/>
              </w:rPr>
              <w:t>400.0</w:t>
            </w:r>
            <w:r>
              <w:rPr>
                <w:spacing w:val="-2"/>
              </w:rPr>
              <w:t>0</w:t>
            </w:r>
          </w:p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all PR</w:t>
            </w:r>
          </w:p>
        </w:tc>
      </w:tr>
      <w:tr w:rsidR="009774D8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10-0602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Theft (Up To $500 Value)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400.00</w:t>
            </w:r>
          </w:p>
        </w:tc>
      </w:tr>
    </w:tbl>
    <w:p w:rsidR="009774D8" w:rsidRDefault="009774D8" w:rsidP="009774D8">
      <w:pPr>
        <w:suppressAutoHyphens/>
        <w:jc w:val="both"/>
        <w:rPr>
          <w:spacing w:val="-2"/>
          <w:u w:val="single"/>
        </w:rPr>
      </w:pPr>
    </w:p>
    <w:p w:rsidR="009774D8" w:rsidRDefault="009774D8" w:rsidP="009774D8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10-07  NOISY PARTIES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Tr="003901A8">
        <w:tc>
          <w:tcPr>
            <w:tcW w:w="1440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10-0701</w:t>
            </w:r>
          </w:p>
        </w:tc>
        <w:tc>
          <w:tcPr>
            <w:tcW w:w="1890" w:type="dxa"/>
          </w:tcPr>
          <w:p w:rsidR="009774D8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Noisy Party Or Gathering</w:t>
            </w:r>
          </w:p>
        </w:tc>
        <w:tc>
          <w:tcPr>
            <w:tcW w:w="1368" w:type="dxa"/>
          </w:tcPr>
          <w:p w:rsidR="009774D8" w:rsidRDefault="009774D8" w:rsidP="003901A8">
            <w:pPr>
              <w:pStyle w:val="Heading3"/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**200.00</w:t>
            </w:r>
            <w:r>
              <w:rPr>
                <w:spacing w:val="-2"/>
              </w:rPr>
              <w:br/>
              <w:t>all PR</w:t>
            </w:r>
          </w:p>
        </w:tc>
      </w:tr>
      <w:tr w:rsidR="009774D8" w:rsidTr="003901A8">
        <w:tc>
          <w:tcPr>
            <w:tcW w:w="1440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10-0702</w:t>
            </w:r>
          </w:p>
        </w:tc>
        <w:tc>
          <w:tcPr>
            <w:tcW w:w="1890" w:type="dxa"/>
          </w:tcPr>
          <w:p w:rsidR="009774D8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Refusal To Disperse Noisy Party</w:t>
            </w:r>
          </w:p>
        </w:tc>
        <w:tc>
          <w:tcPr>
            <w:tcW w:w="1368" w:type="dxa"/>
          </w:tcPr>
          <w:p w:rsidR="009774D8" w:rsidRDefault="009774D8" w:rsidP="003901A8">
            <w:pPr>
              <w:suppressAutoHyphens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 PR</w:t>
            </w: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9774D8" w:rsidTr="003901A8">
        <w:tc>
          <w:tcPr>
            <w:tcW w:w="1440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10-0703</w:t>
            </w:r>
          </w:p>
        </w:tc>
        <w:tc>
          <w:tcPr>
            <w:tcW w:w="1890" w:type="dxa"/>
          </w:tcPr>
          <w:p w:rsidR="009774D8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Of Owner/Tenant To Cooperate</w:t>
            </w:r>
          </w:p>
        </w:tc>
        <w:tc>
          <w:tcPr>
            <w:tcW w:w="1368" w:type="dxa"/>
          </w:tcPr>
          <w:p w:rsidR="009774D8" w:rsidRDefault="009774D8" w:rsidP="003901A8">
            <w:pPr>
              <w:suppressAutoHyphens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 PR</w:t>
            </w:r>
          </w:p>
        </w:tc>
        <w:tc>
          <w:tcPr>
            <w:tcW w:w="1083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9774D8" w:rsidRDefault="009774D8" w:rsidP="009774D8">
      <w:pPr>
        <w:pStyle w:val="Heading1"/>
      </w:pPr>
    </w:p>
    <w:p w:rsidR="009774D8" w:rsidRDefault="009774D8" w:rsidP="009774D8">
      <w:pPr>
        <w:pStyle w:val="Heading1"/>
        <w:rPr>
          <w:u w:val="single"/>
        </w:rPr>
      </w:pPr>
      <w:r>
        <w:t>ARTICLE 10-12  MARIJUANA AND MARIJUANA PARAPHERNALIA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7E2B02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10-1202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Unlawful to Possess Marijuana **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>**400.00  all PR</w:t>
            </w:r>
          </w:p>
        </w:tc>
      </w:tr>
      <w:tr w:rsidR="009774D8" w:rsidTr="003901A8">
        <w:tc>
          <w:tcPr>
            <w:tcW w:w="1440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>10-1204</w:t>
            </w:r>
          </w:p>
        </w:tc>
        <w:tc>
          <w:tcPr>
            <w:tcW w:w="1890" w:type="dxa"/>
          </w:tcPr>
          <w:p w:rsidR="009774D8" w:rsidRPr="00C9020B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C9020B">
              <w:rPr>
                <w:spacing w:val="-2"/>
              </w:rPr>
              <w:t xml:space="preserve">Class B </w:t>
            </w:r>
            <w:proofErr w:type="spellStart"/>
            <w:r w:rsidRPr="00C9020B">
              <w:rPr>
                <w:spacing w:val="-2"/>
              </w:rPr>
              <w:t>Misd</w:t>
            </w:r>
            <w:proofErr w:type="spellEnd"/>
            <w:r w:rsidRPr="00C9020B">
              <w:rPr>
                <w:spacing w:val="-2"/>
              </w:rPr>
              <w:tab/>
            </w:r>
            <w:r w:rsidRPr="00C9020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C9020B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C9020B">
              <w:rPr>
                <w:spacing w:val="-2"/>
                <w:sz w:val="22"/>
              </w:rPr>
              <w:t>Unlawful to Possess Marijuana Paraphernalia **</w:t>
            </w:r>
          </w:p>
        </w:tc>
        <w:tc>
          <w:tcPr>
            <w:tcW w:w="1368" w:type="dxa"/>
          </w:tcPr>
          <w:p w:rsidR="009774D8" w:rsidRPr="00C9020B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C9020B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C9020B">
              <w:rPr>
                <w:spacing w:val="-2"/>
              </w:rPr>
              <w:t xml:space="preserve">**400.00 all PR </w:t>
            </w:r>
          </w:p>
        </w:tc>
      </w:tr>
    </w:tbl>
    <w:p w:rsidR="009774D8" w:rsidRDefault="009774D8" w:rsidP="009774D8">
      <w:pPr>
        <w:suppressAutoHyphens/>
        <w:jc w:val="both"/>
        <w:rPr>
          <w:spacing w:val="-2"/>
          <w:u w:val="single"/>
        </w:rPr>
      </w:pPr>
    </w:p>
    <w:p w:rsidR="009774D8" w:rsidRPr="00875FC1" w:rsidRDefault="009774D8" w:rsidP="009A5483">
      <w:pPr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br w:type="page"/>
      </w:r>
      <w:bookmarkStart w:id="0" w:name="_GoBack"/>
      <w:bookmarkEnd w:id="0"/>
      <w:r w:rsidRPr="00875FC1">
        <w:rPr>
          <w:b/>
          <w:spacing w:val="-2"/>
          <w:sz w:val="22"/>
          <w:szCs w:val="22"/>
        </w:rPr>
        <w:t xml:space="preserve">CHAPTER 11 - PUBLIC </w:t>
      </w:r>
      <w:smartTag w:uri="urn:schemas-microsoft-com:office:smarttags" w:element="stockticker">
        <w:r w:rsidRPr="00875FC1">
          <w:rPr>
            <w:b/>
            <w:spacing w:val="-2"/>
            <w:sz w:val="22"/>
            <w:szCs w:val="22"/>
          </w:rPr>
          <w:t>AND</w:t>
        </w:r>
      </w:smartTag>
      <w:r w:rsidRPr="00875FC1">
        <w:rPr>
          <w:b/>
          <w:spacing w:val="-2"/>
          <w:sz w:val="22"/>
          <w:szCs w:val="22"/>
        </w:rPr>
        <w:t xml:space="preserve"> SANITARY NUISANCES</w:t>
      </w:r>
    </w:p>
    <w:p w:rsidR="009774D8" w:rsidRDefault="009774D8" w:rsidP="009774D8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11-02  NOISE CONTROL AND RADIO INTERFERENCE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3D557D" w:rsidTr="003901A8">
        <w:tc>
          <w:tcPr>
            <w:tcW w:w="1440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11-0202</w:t>
            </w:r>
          </w:p>
        </w:tc>
        <w:tc>
          <w:tcPr>
            <w:tcW w:w="1890" w:type="dxa"/>
          </w:tcPr>
          <w:p w:rsidR="009774D8" w:rsidRPr="003D55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Making Loud/Unnecessary Noise</w:t>
            </w:r>
          </w:p>
        </w:tc>
        <w:tc>
          <w:tcPr>
            <w:tcW w:w="1368" w:type="dxa"/>
          </w:tcPr>
          <w:p w:rsidR="009774D8" w:rsidRPr="003D55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Pr="003D557D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  <w:tr w:rsidR="009774D8" w:rsidRPr="003D557D" w:rsidTr="003901A8">
        <w:tc>
          <w:tcPr>
            <w:tcW w:w="1440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11-0204</w:t>
            </w:r>
          </w:p>
        </w:tc>
        <w:tc>
          <w:tcPr>
            <w:tcW w:w="1890" w:type="dxa"/>
          </w:tcPr>
          <w:p w:rsidR="009774D8" w:rsidRPr="003D55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3D557D">
              <w:rPr>
                <w:spacing w:val="-2"/>
                <w:sz w:val="22"/>
              </w:rPr>
              <w:t>Projecting Unlawful Noise (Excluding From Vehicle)</w:t>
            </w:r>
          </w:p>
        </w:tc>
        <w:tc>
          <w:tcPr>
            <w:tcW w:w="1368" w:type="dxa"/>
          </w:tcPr>
          <w:p w:rsidR="009774D8" w:rsidRPr="003D55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Pr="003D557D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  <w:tr w:rsidR="009774D8" w:rsidTr="003901A8">
        <w:tc>
          <w:tcPr>
            <w:tcW w:w="1440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11-0205</w:t>
            </w:r>
          </w:p>
        </w:tc>
        <w:tc>
          <w:tcPr>
            <w:tcW w:w="1890" w:type="dxa"/>
          </w:tcPr>
          <w:p w:rsidR="009774D8" w:rsidRPr="003D55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3D55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3D55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Motorized Vehicle – Compression Brakes Prohibited</w:t>
            </w:r>
          </w:p>
        </w:tc>
        <w:tc>
          <w:tcPr>
            <w:tcW w:w="1368" w:type="dxa"/>
          </w:tcPr>
          <w:p w:rsidR="009774D8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3D55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4010C1" w:rsidRDefault="004010C1" w:rsidP="00395BA3">
      <w:pPr>
        <w:suppressAutoHyphens/>
        <w:jc w:val="both"/>
        <w:rPr>
          <w:b/>
          <w:spacing w:val="-2"/>
        </w:rPr>
      </w:pPr>
    </w:p>
    <w:p w:rsidR="00395BA3" w:rsidRDefault="00395BA3" w:rsidP="00395BA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 xml:space="preserve">ARTICLE 11-08  </w:t>
      </w:r>
      <w:r w:rsidRPr="0000637E">
        <w:rPr>
          <w:b/>
          <w:caps/>
          <w:spacing w:val="-2"/>
        </w:rPr>
        <w:t>Environmental Nuisances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395BA3" w:rsidTr="00395BA3">
        <w:tc>
          <w:tcPr>
            <w:tcW w:w="1440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11-0814</w:t>
            </w:r>
          </w:p>
        </w:tc>
        <w:tc>
          <w:tcPr>
            <w:tcW w:w="1890" w:type="dxa"/>
          </w:tcPr>
          <w:p w:rsidR="00395BA3" w:rsidRDefault="003B4D78" w:rsidP="00395BA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Littering</w:t>
            </w:r>
          </w:p>
        </w:tc>
        <w:tc>
          <w:tcPr>
            <w:tcW w:w="1368" w:type="dxa"/>
          </w:tcPr>
          <w:p w:rsidR="00395BA3" w:rsidRPr="00395BA3" w:rsidRDefault="00395BA3" w:rsidP="00395BA3">
            <w:pPr>
              <w:pStyle w:val="Heading3"/>
              <w:rPr>
                <w:rFonts w:ascii="CG Times" w:hAnsi="CG Times"/>
                <w:b w:val="0"/>
              </w:rPr>
            </w:pPr>
            <w:r w:rsidRPr="00395BA3">
              <w:rPr>
                <w:rFonts w:ascii="CG Times" w:hAnsi="CG Times"/>
                <w:b w:val="0"/>
              </w:rPr>
              <w:t>150.00</w:t>
            </w:r>
          </w:p>
        </w:tc>
        <w:tc>
          <w:tcPr>
            <w:tcW w:w="1083" w:type="dxa"/>
          </w:tcPr>
          <w:p w:rsidR="00395BA3" w:rsidRDefault="00395BA3" w:rsidP="00395BA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2C6258" w:rsidRDefault="002C6258">
      <w:pPr>
        <w:suppressAutoHyphens/>
        <w:jc w:val="both"/>
        <w:rPr>
          <w:spacing w:val="-2"/>
          <w:u w:val="single"/>
        </w:rPr>
      </w:pPr>
    </w:p>
    <w:p w:rsidR="00395BA3" w:rsidRDefault="00395BA3" w:rsidP="00395BA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 xml:space="preserve">ARTICLE 11-09  </w:t>
      </w:r>
      <w:r w:rsidRPr="0000637E">
        <w:rPr>
          <w:b/>
          <w:caps/>
          <w:spacing w:val="-2"/>
        </w:rPr>
        <w:t>Littering of Public Places by Contractors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395BA3" w:rsidTr="00395BA3">
        <w:tc>
          <w:tcPr>
            <w:tcW w:w="1440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11-0901</w:t>
            </w:r>
          </w:p>
        </w:tc>
        <w:tc>
          <w:tcPr>
            <w:tcW w:w="1890" w:type="dxa"/>
          </w:tcPr>
          <w:p w:rsidR="00395BA3" w:rsidRDefault="00395BA3" w:rsidP="00395BA3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395BA3" w:rsidRDefault="00395BA3" w:rsidP="00395BA3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Illegal Dumping on City Streets</w:t>
            </w:r>
          </w:p>
        </w:tc>
        <w:tc>
          <w:tcPr>
            <w:tcW w:w="1368" w:type="dxa"/>
          </w:tcPr>
          <w:p w:rsidR="00395BA3" w:rsidRPr="00395BA3" w:rsidRDefault="00395BA3" w:rsidP="00395BA3">
            <w:pPr>
              <w:pStyle w:val="Heading3"/>
              <w:rPr>
                <w:rFonts w:ascii="CG Times" w:hAnsi="CG Times"/>
                <w:b w:val="0"/>
              </w:rPr>
            </w:pPr>
          </w:p>
        </w:tc>
        <w:tc>
          <w:tcPr>
            <w:tcW w:w="1083" w:type="dxa"/>
          </w:tcPr>
          <w:p w:rsidR="00395BA3" w:rsidRDefault="00395BA3" w:rsidP="00395BA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395BA3" w:rsidRDefault="00395BA3">
      <w:pPr>
        <w:suppressAutoHyphens/>
        <w:jc w:val="both"/>
        <w:rPr>
          <w:spacing w:val="-2"/>
          <w:u w:val="single"/>
        </w:rPr>
      </w:pPr>
    </w:p>
    <w:p w:rsidR="00CA101B" w:rsidRPr="00875FC1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875FC1">
        <w:rPr>
          <w:b/>
          <w:spacing w:val="-2"/>
          <w:sz w:val="22"/>
          <w:szCs w:val="22"/>
        </w:rPr>
        <w:t>CHAPTER 12 - CONTROL AND PROTECTION OF ANIMALS, BIRDS AND FOWL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12-01  DOGS AND CATS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Tr="00713C62">
        <w:trPr>
          <w:trHeight w:val="147"/>
        </w:trPr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tabs>
                <w:tab w:val="left" w:pos="612"/>
              </w:tabs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Maintaining Unlicensed Dog/Cat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12-0105A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Dog/Cat Running At Large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752995">
        <w:tc>
          <w:tcPr>
            <w:tcW w:w="1440" w:type="dxa"/>
          </w:tcPr>
          <w:p w:rsidR="00752995" w:rsidRDefault="00752995">
            <w:r>
              <w:rPr>
                <w:spacing w:val="-2"/>
              </w:rPr>
              <w:t>12-0105B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752995" w:rsidRDefault="00251DD1">
            <w:r w:rsidRPr="009A5581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752995" w:rsidRDefault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Collect Animal Waste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752995" w:rsidRDefault="00752995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752995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AE65BB">
              <w:rPr>
                <w:spacing w:val="-2"/>
              </w:rPr>
              <w:t>00.00</w:t>
            </w:r>
          </w:p>
        </w:tc>
      </w:tr>
      <w:tr w:rsidR="00CA101B">
        <w:tc>
          <w:tcPr>
            <w:tcW w:w="1440" w:type="dxa"/>
          </w:tcPr>
          <w:p w:rsidR="00CA101B" w:rsidRDefault="00752995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12-0105D</w:t>
            </w:r>
          </w:p>
        </w:tc>
        <w:tc>
          <w:tcPr>
            <w:tcW w:w="1890" w:type="dxa"/>
            <w:tcBorders>
              <w:bottom w:val="nil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A5581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Confine Dog/Cat In Heat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E3B7B">
        <w:tc>
          <w:tcPr>
            <w:tcW w:w="1440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12-0105E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Show Cause/Public Nuisance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CE3B7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E3B7B">
        <w:tc>
          <w:tcPr>
            <w:tcW w:w="1440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12-0105F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 w:rsidP="00752995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Requirements Animal Bite/Rabies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E3B7B">
        <w:tc>
          <w:tcPr>
            <w:tcW w:w="1440" w:type="dxa"/>
          </w:tcPr>
          <w:p w:rsidR="00CE3B7B" w:rsidRDefault="00CE3B7B" w:rsidP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12-0112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 w:rsidP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Animal Disturbing the Peace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12-0113</w:t>
            </w:r>
          </w:p>
        </w:tc>
        <w:tc>
          <w:tcPr>
            <w:tcW w:w="1890" w:type="dxa"/>
          </w:tcPr>
          <w:p w:rsidR="00CE3B7B" w:rsidRDefault="00251DD1">
            <w:r w:rsidRPr="00C867CB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Animal Shelter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12-0114</w:t>
            </w:r>
          </w:p>
        </w:tc>
        <w:tc>
          <w:tcPr>
            <w:tcW w:w="1890" w:type="dxa"/>
          </w:tcPr>
          <w:p w:rsidR="00CE3B7B" w:rsidRPr="00C867CB" w:rsidRDefault="00251DD1">
            <w:pPr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Animal Food/Water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12-0115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Chain/Kennel/Tether/Tie out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12-0116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Limit Number Dogs/Cats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  <w:tr w:rsidR="00CE3B7B">
        <w:tc>
          <w:tcPr>
            <w:tcW w:w="1440" w:type="dxa"/>
          </w:tcPr>
          <w:p w:rsidR="00CE3B7B" w:rsidRDefault="00CE3B7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12-0117C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E3B7B" w:rsidRDefault="00713C62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Dangerous Dog Registration Requirements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  <w:tr w:rsidR="00CE3B7B">
        <w:tc>
          <w:tcPr>
            <w:tcW w:w="1440" w:type="dxa"/>
          </w:tcPr>
          <w:p w:rsidR="00CE3B7B" w:rsidRDefault="00713C62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12-0117G</w:t>
            </w:r>
          </w:p>
        </w:tc>
        <w:tc>
          <w:tcPr>
            <w:tcW w:w="1890" w:type="dxa"/>
          </w:tcPr>
          <w:p w:rsidR="00CE3B7B" w:rsidRDefault="00251DD1">
            <w:pPr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E3B7B" w:rsidRDefault="00713C62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Dangerous Dog Leashed</w:t>
            </w:r>
          </w:p>
        </w:tc>
        <w:tc>
          <w:tcPr>
            <w:tcW w:w="1368" w:type="dxa"/>
          </w:tcPr>
          <w:p w:rsidR="00CE3B7B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12-02  ANIMALS, GENERAL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12-0201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Allowing Vicious Animal At Large</w:t>
            </w:r>
            <w:r w:rsidR="00CE3B7B">
              <w:rPr>
                <w:spacing w:val="-2"/>
                <w:sz w:val="22"/>
              </w:rPr>
              <w:t xml:space="preserve"> (not dog)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12-0216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Killing Squirrels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12-0217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Cruelty To Dumb Animal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12-03  DOMESTIC FOWL, WILD BIRDS, AND PETS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12-0305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Killing Harmless Wild Birds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EC7D94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875FC1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875FC1">
        <w:rPr>
          <w:b/>
          <w:spacing w:val="-2"/>
          <w:sz w:val="22"/>
          <w:szCs w:val="22"/>
        </w:rPr>
        <w:t>CHAPTER 17 - SEWERS AND SEWAGE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17-02  CONTROL AND REGULATION OF SEWERAGE SYSTEMS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17-0204</w:t>
            </w:r>
          </w:p>
        </w:tc>
        <w:tc>
          <w:tcPr>
            <w:tcW w:w="1890" w:type="dxa"/>
          </w:tcPr>
          <w:p w:rsidR="00CA101B" w:rsidRDefault="00325FDF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 w:rsidR="00CA101B">
              <w:rPr>
                <w:spacing w:val="-2"/>
              </w:rPr>
              <w:tab/>
            </w:r>
            <w:r w:rsidR="00CA101B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Deposit Unlawful Substance In Sewer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875FC1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875FC1">
        <w:rPr>
          <w:b/>
          <w:spacing w:val="-2"/>
          <w:sz w:val="22"/>
          <w:szCs w:val="22"/>
        </w:rPr>
        <w:t>CHAPTER 18 - PUBLIC WAYS AND PLACES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18-03  USE AND CARE OF STREETS AND SIDEWALKS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18-0301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Remove Snow/Ice From Sidewalk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18-0304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Selling Merchandise 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pacing w:val="-2"/>
                    <w:sz w:val="22"/>
                  </w:rPr>
                  <w:t>A Public Way</w:t>
                </w:r>
              </w:smartTag>
            </w:smartTag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7E7194">
        <w:tc>
          <w:tcPr>
            <w:tcW w:w="1440" w:type="dxa"/>
          </w:tcPr>
          <w:p w:rsidR="007E7194" w:rsidRDefault="007E7194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18-0426</w:t>
            </w:r>
          </w:p>
        </w:tc>
        <w:tc>
          <w:tcPr>
            <w:tcW w:w="1890" w:type="dxa"/>
          </w:tcPr>
          <w:p w:rsidR="007E7194" w:rsidRDefault="007E7194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7E7194" w:rsidRDefault="007E7194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Depositing of Snow on Streets</w:t>
            </w:r>
          </w:p>
        </w:tc>
        <w:tc>
          <w:tcPr>
            <w:tcW w:w="1368" w:type="dxa"/>
          </w:tcPr>
          <w:p w:rsidR="007E7194" w:rsidRDefault="007E7194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7E7194" w:rsidRDefault="007E7194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Pr="00CA688E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CA688E">
        <w:rPr>
          <w:b/>
          <w:spacing w:val="-2"/>
          <w:sz w:val="22"/>
          <w:szCs w:val="22"/>
        </w:rPr>
        <w:t>CHAPTER 25 - LICENSING AND REGULATING BUSINESSES AND TRADES</w:t>
      </w: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25-04  TAXICABS, OWNERS AND DRIVERS, LIMOUSINES AND HANDICAPPED VANS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25-0402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Have Taxicab License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25-0421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Operating Taxi Without Taxi Driver License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25-05  PEDDLERS AND SOLICITORS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25-0502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Soliciting Without Permit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25-0510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Soliciting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 xml:space="preserve">ARTICLE 25-10  PAWNBROKERS </w:t>
      </w: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Tr="00072E3A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25-1002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E14B6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Pawnbroker Operating </w:t>
            </w:r>
            <w:r w:rsidR="00CA101B">
              <w:rPr>
                <w:spacing w:val="-2"/>
                <w:sz w:val="22"/>
              </w:rPr>
              <w:t>W/O License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 w:rsidTr="00072E3A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25-1008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E14B6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Pawnbroker Transacting Business W/Minor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072E3A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25-10</w:t>
            </w:r>
            <w:r w:rsidR="00CE14B6">
              <w:rPr>
                <w:spacing w:val="-2"/>
              </w:rPr>
              <w:t>10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</w:t>
            </w:r>
            <w:r w:rsidR="00CE14B6">
              <w:rPr>
                <w:spacing w:val="-2"/>
                <w:sz w:val="22"/>
              </w:rPr>
              <w:t>aily Report to PD of Pawnbroker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072E3A" w:rsidRDefault="00072E3A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25-11  SALVAGE DEALERS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25-1107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Properly Fence Salvage Yard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CA101B" w:rsidRDefault="00CA101B">
      <w:pPr>
        <w:pStyle w:val="Heading1"/>
        <w:rPr>
          <w:rFonts w:ascii="Arial Rounded MT Bold" w:hAnsi="Arial Rounded MT Bold"/>
          <w:u w:val="single"/>
        </w:rPr>
      </w:pPr>
      <w:r>
        <w:t>ARTICLE 25-15  ALCOHOLIC BEVERAGES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Tr="00FC055D">
        <w:tc>
          <w:tcPr>
            <w:tcW w:w="1440" w:type="dxa"/>
            <w:tcBorders>
              <w:bottom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Selling alcohol without license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Selling Alcoholic Beverage to Minor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Minor on Premises of Licensed Liquor/Beer Est.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Alcohol Consumption After Hours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E381F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Unauthorized Persons on Premises After Hours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25-1509H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2E381F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Liquor License Good at No More Than One Location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 w:rsidTr="00FC055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AB1A86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 w:rsidP="00AB1A86">
            <w:pPr>
              <w:suppressAutoHyphens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Sell, Consume or Possess Alcohol in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B740D0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$100.00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Default="00CA101B" w:rsidP="00740440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Tr="00FC055D">
        <w:tc>
          <w:tcPr>
            <w:tcW w:w="1440" w:type="dxa"/>
            <w:tcBorders>
              <w:top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25-1513B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A101B" w:rsidRDefault="00071F28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  <w:tcBorders>
              <w:top w:val="single" w:sz="4" w:space="0" w:color="auto"/>
            </w:tcBorders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Possess or Consume Alcohol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2"/>
                    <w:sz w:val="22"/>
                  </w:rPr>
                  <w:t>Public</w:t>
                </w:r>
              </w:smartTag>
              <w:r>
                <w:rPr>
                  <w:spacing w:val="-2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2"/>
                    <w:sz w:val="22"/>
                  </w:rPr>
                  <w:t>Building</w:t>
                </w:r>
              </w:smartTag>
            </w:smartTag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A101B" w:rsidRDefault="00071F2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$100.00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25-1513C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Misrepresenting Age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25-1513D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Delivery of Alcoholic Beverage to Minor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25-1514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  <w:r>
              <w:rPr>
                <w:spacing w:val="-2"/>
              </w:rPr>
              <w:tab/>
            </w:r>
            <w:r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Refuse Police Inspection of Licensed Premises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</w:tbl>
    <w:p w:rsidR="000C7433" w:rsidRDefault="000C7433" w:rsidP="000C7433">
      <w:pPr>
        <w:suppressAutoHyphens/>
        <w:jc w:val="both"/>
        <w:rPr>
          <w:b/>
          <w:spacing w:val="-2"/>
        </w:rPr>
      </w:pPr>
    </w:p>
    <w:p w:rsidR="000C7433" w:rsidRDefault="000C7433" w:rsidP="000C743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>
        <w:rPr>
          <w:b/>
          <w:spacing w:val="-2"/>
        </w:rPr>
        <w:t>ARTICLE 25-20  HOUSE MOVERS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0C7433" w:rsidRPr="000A6664" w:rsidTr="000C7433">
        <w:tc>
          <w:tcPr>
            <w:tcW w:w="1440" w:type="dxa"/>
          </w:tcPr>
          <w:p w:rsidR="000C7433" w:rsidRPr="000A6664" w:rsidRDefault="000C7433" w:rsidP="000A6664">
            <w:pPr>
              <w:suppressAutoHyphens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25-</w:t>
            </w:r>
            <w:r w:rsidR="000A6664" w:rsidRPr="000A6664">
              <w:rPr>
                <w:spacing w:val="-2"/>
              </w:rPr>
              <w:t>2004</w:t>
            </w:r>
          </w:p>
        </w:tc>
        <w:tc>
          <w:tcPr>
            <w:tcW w:w="1890" w:type="dxa"/>
          </w:tcPr>
          <w:p w:rsidR="000C7433" w:rsidRPr="000A6664" w:rsidRDefault="00251DD1" w:rsidP="000C7433">
            <w:pPr>
              <w:suppressAutoHyphens/>
              <w:ind w:right="-307"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Infraction</w:t>
            </w:r>
            <w:r w:rsidRPr="000A6664">
              <w:rPr>
                <w:spacing w:val="-2"/>
              </w:rPr>
              <w:tab/>
            </w:r>
            <w:r w:rsidRPr="000A6664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0C7433" w:rsidRPr="000A6664" w:rsidRDefault="000A6664" w:rsidP="000C7433">
            <w:pPr>
              <w:suppressAutoHyphens/>
              <w:jc w:val="both"/>
              <w:rPr>
                <w:spacing w:val="-2"/>
                <w:sz w:val="22"/>
              </w:rPr>
            </w:pPr>
            <w:r w:rsidRPr="000A6664">
              <w:rPr>
                <w:spacing w:val="-2"/>
                <w:sz w:val="22"/>
              </w:rPr>
              <w:t>Moving Permit Required</w:t>
            </w:r>
          </w:p>
        </w:tc>
        <w:tc>
          <w:tcPr>
            <w:tcW w:w="1368" w:type="dxa"/>
          </w:tcPr>
          <w:p w:rsidR="000C7433" w:rsidRPr="000A6664" w:rsidRDefault="000C7433" w:rsidP="000C743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0C7433" w:rsidRPr="000A6664" w:rsidRDefault="000C7433" w:rsidP="000C74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0A6664">
              <w:rPr>
                <w:spacing w:val="-2"/>
              </w:rPr>
              <w:t>200.00</w:t>
            </w:r>
          </w:p>
        </w:tc>
      </w:tr>
      <w:tr w:rsidR="000C7433" w:rsidTr="000C7433">
        <w:tc>
          <w:tcPr>
            <w:tcW w:w="1440" w:type="dxa"/>
          </w:tcPr>
          <w:p w:rsidR="000C7433" w:rsidRPr="000A6664" w:rsidRDefault="000C7433" w:rsidP="000A6664">
            <w:pPr>
              <w:suppressAutoHyphens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25-</w:t>
            </w:r>
            <w:r w:rsidR="000A6664" w:rsidRPr="000A6664">
              <w:rPr>
                <w:spacing w:val="-2"/>
              </w:rPr>
              <w:t>2015</w:t>
            </w:r>
          </w:p>
        </w:tc>
        <w:tc>
          <w:tcPr>
            <w:tcW w:w="1890" w:type="dxa"/>
          </w:tcPr>
          <w:p w:rsidR="000C7433" w:rsidRPr="000A6664" w:rsidRDefault="00251DD1" w:rsidP="000C7433">
            <w:pPr>
              <w:suppressAutoHyphens/>
              <w:ind w:right="-307"/>
              <w:jc w:val="both"/>
              <w:rPr>
                <w:spacing w:val="-2"/>
              </w:rPr>
            </w:pPr>
            <w:r w:rsidRPr="000A6664">
              <w:rPr>
                <w:spacing w:val="-2"/>
              </w:rPr>
              <w:t>Infraction</w:t>
            </w:r>
            <w:r w:rsidRPr="000A6664">
              <w:rPr>
                <w:spacing w:val="-2"/>
              </w:rPr>
              <w:tab/>
            </w:r>
            <w:r w:rsidRPr="000A6664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0C7433" w:rsidRPr="000A6664" w:rsidRDefault="000A6664" w:rsidP="000C7433">
            <w:pPr>
              <w:suppressAutoHyphens/>
              <w:jc w:val="both"/>
              <w:rPr>
                <w:spacing w:val="-2"/>
                <w:sz w:val="22"/>
              </w:rPr>
            </w:pPr>
            <w:r w:rsidRPr="000A6664">
              <w:rPr>
                <w:spacing w:val="-2"/>
                <w:sz w:val="22"/>
              </w:rPr>
              <w:t>Viol of House Moving Requirements</w:t>
            </w:r>
          </w:p>
        </w:tc>
        <w:tc>
          <w:tcPr>
            <w:tcW w:w="1368" w:type="dxa"/>
          </w:tcPr>
          <w:p w:rsidR="000C7433" w:rsidRPr="000A6664" w:rsidRDefault="000C7433" w:rsidP="000C743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0C7433" w:rsidRDefault="000C7433" w:rsidP="000C74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0A6664">
              <w:rPr>
                <w:spacing w:val="-2"/>
              </w:rPr>
              <w:t>200.00</w:t>
            </w:r>
          </w:p>
        </w:tc>
      </w:tr>
    </w:tbl>
    <w:p w:rsidR="000C7433" w:rsidRDefault="000C7433" w:rsidP="000C7433">
      <w:pPr>
        <w:suppressAutoHyphens/>
        <w:jc w:val="both"/>
        <w:rPr>
          <w:spacing w:val="-2"/>
          <w:u w:val="single"/>
        </w:rPr>
      </w:pPr>
    </w:p>
    <w:p w:rsidR="00CA101B" w:rsidRDefault="00CA101B" w:rsidP="00BC6F24">
      <w:pPr>
        <w:suppressAutoHyphens/>
        <w:jc w:val="both"/>
        <w:rPr>
          <w:spacing w:val="-2"/>
          <w:u w:val="single"/>
        </w:rPr>
      </w:pPr>
    </w:p>
    <w:p w:rsidR="00E86FAE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E86FAE">
        <w:rPr>
          <w:b/>
          <w:spacing w:val="-2"/>
          <w:sz w:val="22"/>
          <w:szCs w:val="22"/>
        </w:rPr>
        <w:t xml:space="preserve">REVISED ORDINANCES OF THE PARK DISTRICT OF THE CITY OF </w:t>
      </w:r>
      <w:smartTag w:uri="urn:schemas-microsoft-com:office:smarttags" w:element="City">
        <w:smartTag w:uri="urn:schemas-microsoft-com:office:smarttags" w:element="place">
          <w:r w:rsidRPr="00E86FAE">
            <w:rPr>
              <w:b/>
              <w:spacing w:val="-2"/>
              <w:sz w:val="22"/>
              <w:szCs w:val="22"/>
            </w:rPr>
            <w:t>FARGO</w:t>
          </w:r>
        </w:smartTag>
      </w:smartTag>
      <w:r w:rsidRPr="00E86FAE">
        <w:rPr>
          <w:b/>
          <w:spacing w:val="-2"/>
          <w:sz w:val="22"/>
          <w:szCs w:val="22"/>
        </w:rPr>
        <w:t xml:space="preserve"> </w:t>
      </w:r>
    </w:p>
    <w:p w:rsidR="00CA101B" w:rsidRDefault="00CA101B" w:rsidP="00E86FAE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E86FAE">
        <w:rPr>
          <w:b/>
          <w:spacing w:val="-2"/>
          <w:sz w:val="22"/>
          <w:szCs w:val="22"/>
        </w:rPr>
        <w:t>PURSUANT TO SECTION 40-49-12, NDCC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8.1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Littering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8.4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Class B </w:t>
            </w:r>
            <w:proofErr w:type="spellStart"/>
            <w:r>
              <w:rPr>
                <w:spacing w:val="-2"/>
              </w:rPr>
              <w:t>Misd</w:t>
            </w:r>
            <w:proofErr w:type="spellEnd"/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Minor Possess Alcohol In Park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8.13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Skates, Roller Blades, Skate Boards Prohibited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9.2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Violation Of Park Hours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11A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Speeding (15 MPH Limit) 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See 8-0502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11B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Off Roadway In Park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11C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On Bicycle Path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13.1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Consuming Intoxicating Liquor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13.2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Consume Beer Without Permit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PARK 13.3</w:t>
            </w:r>
          </w:p>
        </w:tc>
        <w:tc>
          <w:tcPr>
            <w:tcW w:w="1890" w:type="dxa"/>
          </w:tcPr>
          <w:p w:rsidR="00CA101B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Bring Glass Bottled Beverage on Park Property</w:t>
            </w:r>
          </w:p>
        </w:tc>
        <w:tc>
          <w:tcPr>
            <w:tcW w:w="1368" w:type="dxa"/>
          </w:tcPr>
          <w:p w:rsidR="00CA101B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:rsidR="00CA101B" w:rsidRDefault="00CA101B">
      <w:pPr>
        <w:suppressAutoHyphens/>
        <w:jc w:val="both"/>
        <w:rPr>
          <w:spacing w:val="-2"/>
          <w:u w:val="single"/>
        </w:rPr>
      </w:pPr>
    </w:p>
    <w:p w:rsidR="00114F70" w:rsidRDefault="00114F70">
      <w:pPr>
        <w:suppressAutoHyphens/>
        <w:jc w:val="both"/>
        <w:rPr>
          <w:spacing w:val="-2"/>
          <w:u w:val="single"/>
        </w:rPr>
      </w:pPr>
    </w:p>
    <w:p w:rsidR="00114F70" w:rsidRDefault="00114F70">
      <w:pPr>
        <w:suppressAutoHyphens/>
        <w:jc w:val="both"/>
        <w:rPr>
          <w:spacing w:val="-2"/>
          <w:u w:val="single"/>
        </w:rPr>
      </w:pPr>
    </w:p>
    <w:p w:rsidR="00114F70" w:rsidRDefault="00114F70" w:rsidP="00203CEE">
      <w:pPr>
        <w:suppressAutoHyphens/>
        <w:spacing w:after="120"/>
        <w:jc w:val="both"/>
        <w:rPr>
          <w:b/>
          <w:spacing w:val="-2"/>
          <w:sz w:val="24"/>
        </w:rPr>
        <w:sectPr w:rsidR="00114F70" w:rsidSect="00173A19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720" w:right="576" w:bottom="720" w:left="576" w:header="432" w:footer="432" w:gutter="0"/>
          <w:paperSrc w:first="7" w:other="7"/>
          <w:pgNumType w:start="1"/>
          <w:cols w:space="720"/>
          <w:titlePg/>
        </w:sectPr>
      </w:pPr>
    </w:p>
    <w:p w:rsidR="003D5BD2" w:rsidRPr="00BF4EE5" w:rsidRDefault="003D5BD2" w:rsidP="00BF4EE5">
      <w:pPr>
        <w:suppressAutoHyphens/>
        <w:spacing w:after="120"/>
        <w:jc w:val="center"/>
        <w:rPr>
          <w:b/>
          <w:spacing w:val="-2"/>
          <w:sz w:val="28"/>
        </w:rPr>
      </w:pPr>
      <w:r w:rsidRPr="00BF4EE5">
        <w:rPr>
          <w:b/>
          <w:spacing w:val="-2"/>
          <w:sz w:val="28"/>
        </w:rPr>
        <w:lastRenderedPageBreak/>
        <w:t>BAIL PROCEDURES</w:t>
      </w:r>
    </w:p>
    <w:p w:rsidR="003D5BD2" w:rsidRDefault="003D5BD2" w:rsidP="003D5BD2">
      <w:pPr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NONCRIMINAL OFFENSES:</w:t>
      </w:r>
    </w:p>
    <w:p w:rsidR="003D5BD2" w:rsidRPr="00114F70" w:rsidRDefault="003D5BD2" w:rsidP="003D5BD2">
      <w:pPr>
        <w:suppressAutoHyphens/>
        <w:jc w:val="both"/>
        <w:rPr>
          <w:spacing w:val="-2"/>
          <w:sz w:val="24"/>
        </w:rPr>
      </w:pP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 w:rsidRPr="00114F70">
        <w:rPr>
          <w:spacing w:val="-2"/>
          <w:sz w:val="24"/>
        </w:rPr>
        <w:t>Release on PR is required.</w:t>
      </w:r>
    </w:p>
    <w:p w:rsidR="003D5BD2" w:rsidRDefault="003D5BD2" w:rsidP="003D5BD2">
      <w:pPr>
        <w:suppressAutoHyphens/>
        <w:jc w:val="both"/>
        <w:rPr>
          <w:b/>
          <w:spacing w:val="-2"/>
          <w:sz w:val="24"/>
        </w:rPr>
      </w:pPr>
    </w:p>
    <w:p w:rsidR="003D5BD2" w:rsidRDefault="003D5BD2" w:rsidP="003D5BD2">
      <w:pPr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CLASS B MI</w:t>
      </w:r>
      <w:r w:rsidR="00D634F4">
        <w:rPr>
          <w:b/>
          <w:spacing w:val="-2"/>
          <w:sz w:val="24"/>
        </w:rPr>
        <w:t>S</w:t>
      </w:r>
      <w:r>
        <w:rPr>
          <w:b/>
          <w:spacing w:val="-2"/>
          <w:sz w:val="24"/>
        </w:rPr>
        <w:t>DEM</w:t>
      </w:r>
      <w:r w:rsidR="00D634F4">
        <w:rPr>
          <w:b/>
          <w:spacing w:val="-2"/>
          <w:sz w:val="24"/>
        </w:rPr>
        <w:t>E</w:t>
      </w:r>
      <w:r>
        <w:rPr>
          <w:b/>
          <w:spacing w:val="-2"/>
          <w:sz w:val="24"/>
        </w:rPr>
        <w:t>ANOR OR INFRACTION:</w:t>
      </w:r>
    </w:p>
    <w:p w:rsidR="00D17590" w:rsidRDefault="003D5BD2" w:rsidP="003D5BD2">
      <w:pPr>
        <w:suppressAutoHyphens/>
        <w:ind w:left="1440"/>
        <w:jc w:val="both"/>
        <w:rPr>
          <w:spacing w:val="-2"/>
          <w:sz w:val="24"/>
        </w:rPr>
      </w:pPr>
      <w:r w:rsidRPr="003D5BD2">
        <w:rPr>
          <w:spacing w:val="-2"/>
          <w:sz w:val="24"/>
          <w:u w:val="single"/>
        </w:rPr>
        <w:t>Cass County Residents</w:t>
      </w:r>
      <w:r w:rsidRPr="003D5BD2">
        <w:rPr>
          <w:spacing w:val="-2"/>
          <w:sz w:val="24"/>
        </w:rPr>
        <w:t xml:space="preserve"> – signed PR </w:t>
      </w:r>
      <w:r w:rsidRPr="003D5BD2">
        <w:rPr>
          <w:spacing w:val="-2"/>
          <w:sz w:val="24"/>
          <w:u w:val="single"/>
        </w:rPr>
        <w:t>unless</w:t>
      </w:r>
      <w:r w:rsidRPr="003D5BD2">
        <w:rPr>
          <w:spacing w:val="-2"/>
          <w:sz w:val="24"/>
        </w:rPr>
        <w:t xml:space="preserve"> bail schedule specifies NO PR.  </w:t>
      </w:r>
    </w:p>
    <w:p w:rsidR="003D5BD2" w:rsidRPr="003D5BD2" w:rsidRDefault="003D5BD2" w:rsidP="003D5BD2">
      <w:pPr>
        <w:suppressAutoHyphens/>
        <w:ind w:left="1440"/>
        <w:jc w:val="both"/>
        <w:rPr>
          <w:spacing w:val="-2"/>
          <w:sz w:val="24"/>
        </w:rPr>
      </w:pPr>
      <w:r w:rsidRPr="003D5BD2">
        <w:rPr>
          <w:spacing w:val="-2"/>
          <w:sz w:val="24"/>
        </w:rPr>
        <w:t>Cash or surety (bail bonds) are acceptable.  No personal checks.</w:t>
      </w:r>
    </w:p>
    <w:p w:rsidR="00114F70" w:rsidRDefault="00114F70" w:rsidP="003D5BD2">
      <w:pPr>
        <w:suppressAutoHyphens/>
        <w:spacing w:after="120"/>
        <w:ind w:left="1440"/>
        <w:jc w:val="both"/>
        <w:rPr>
          <w:spacing w:val="-2"/>
          <w:sz w:val="24"/>
          <w:u w:val="single"/>
        </w:rPr>
      </w:pPr>
    </w:p>
    <w:p w:rsidR="003D5BD2" w:rsidRDefault="003D5BD2" w:rsidP="003D5BD2">
      <w:pPr>
        <w:suppressAutoHyphens/>
        <w:spacing w:after="120"/>
        <w:ind w:left="1440"/>
        <w:jc w:val="both"/>
        <w:rPr>
          <w:spacing w:val="-2"/>
          <w:sz w:val="24"/>
        </w:rPr>
      </w:pPr>
      <w:r>
        <w:rPr>
          <w:spacing w:val="-2"/>
          <w:sz w:val="24"/>
          <w:u w:val="single"/>
        </w:rPr>
        <w:t>Outside Cass County</w:t>
      </w:r>
      <w:r>
        <w:rPr>
          <w:spacing w:val="-2"/>
          <w:sz w:val="24"/>
        </w:rPr>
        <w:t xml:space="preserve"> – full bond – either cash or surety.  No checks.</w:t>
      </w:r>
    </w:p>
    <w:p w:rsidR="00114F70" w:rsidRDefault="00114F70" w:rsidP="003D5BD2">
      <w:pPr>
        <w:suppressAutoHyphens/>
        <w:spacing w:after="120"/>
        <w:ind w:left="1440"/>
        <w:jc w:val="both"/>
        <w:rPr>
          <w:spacing w:val="-2"/>
          <w:sz w:val="24"/>
        </w:rPr>
      </w:pPr>
    </w:p>
    <w:p w:rsidR="00740440" w:rsidRPr="00114F70" w:rsidRDefault="00203CEE" w:rsidP="00114F70">
      <w:pPr>
        <w:suppressAutoHyphens/>
        <w:spacing w:after="120"/>
        <w:ind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**</w:t>
      </w:r>
      <w:r w:rsidR="00740440" w:rsidRPr="00114F70">
        <w:rPr>
          <w:spacing w:val="-2"/>
          <w:sz w:val="24"/>
        </w:rPr>
        <w:t>Release on personal recognizance regardless of residence.</w:t>
      </w:r>
    </w:p>
    <w:p w:rsidR="008739F5" w:rsidRDefault="008739F5" w:rsidP="00114F70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08-0309 - DUS</w:t>
      </w:r>
    </w:p>
    <w:p w:rsidR="00470189" w:rsidRDefault="00470189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08-0708 – Pedestrian disobeying railway signal</w:t>
      </w:r>
    </w:p>
    <w:p w:rsidR="00383214" w:rsidRPr="00114F70" w:rsidRDefault="00383214" w:rsidP="00114F70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08-1218E – Unlawful School Bus Operator Activate Lights</w:t>
      </w:r>
    </w:p>
    <w:p w:rsidR="00740440" w:rsidRPr="00114F70" w:rsidRDefault="00740440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 xml:space="preserve">10-0101 - </w:t>
      </w:r>
      <w:r w:rsidR="00CA101B" w:rsidRPr="00114F70">
        <w:rPr>
          <w:spacing w:val="-2"/>
          <w:sz w:val="24"/>
        </w:rPr>
        <w:t xml:space="preserve">MIP </w:t>
      </w:r>
    </w:p>
    <w:p w:rsidR="00530B2B" w:rsidRDefault="00470189" w:rsidP="00530B2B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10-0102 – Minor entering liquor establishment</w:t>
      </w:r>
    </w:p>
    <w:p w:rsidR="00530B2B" w:rsidRDefault="00530B2B" w:rsidP="00530B2B">
      <w:pPr>
        <w:suppressAutoHyphens/>
        <w:ind w:left="720" w:firstLine="720"/>
        <w:jc w:val="both"/>
        <w:rPr>
          <w:spacing w:val="-2"/>
        </w:rPr>
      </w:pPr>
      <w:r>
        <w:rPr>
          <w:spacing w:val="-2"/>
          <w:sz w:val="24"/>
        </w:rPr>
        <w:t>10-0601 - Shoplifting</w:t>
      </w:r>
    </w:p>
    <w:p w:rsidR="00740440" w:rsidRDefault="00740440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114F70">
        <w:rPr>
          <w:spacing w:val="-2"/>
          <w:sz w:val="24"/>
        </w:rPr>
        <w:t>10-0701 - Loud Party</w:t>
      </w:r>
    </w:p>
    <w:p w:rsidR="00C72AC3" w:rsidRDefault="00C72AC3" w:rsidP="00C72AC3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10-1202 – Unlawful to Possess Marijuana</w:t>
      </w:r>
    </w:p>
    <w:p w:rsidR="00C72AC3" w:rsidRPr="00114F70" w:rsidRDefault="00C72AC3" w:rsidP="00C72AC3">
      <w:pPr>
        <w:suppressAutoHyphens/>
        <w:ind w:left="720" w:firstLine="720"/>
        <w:jc w:val="both"/>
        <w:rPr>
          <w:spacing w:val="-2"/>
          <w:sz w:val="24"/>
        </w:rPr>
      </w:pPr>
      <w:r>
        <w:rPr>
          <w:spacing w:val="-2"/>
          <w:sz w:val="24"/>
        </w:rPr>
        <w:t>10-1204 – Unlawful to Possess Marijuana Paraphernalia</w:t>
      </w:r>
    </w:p>
    <w:p w:rsidR="00680FE5" w:rsidRPr="00114F70" w:rsidRDefault="00680FE5" w:rsidP="0071751B">
      <w:pPr>
        <w:suppressAutoHyphens/>
        <w:jc w:val="both"/>
        <w:rPr>
          <w:spacing w:val="-2"/>
          <w:sz w:val="24"/>
          <w:szCs w:val="24"/>
        </w:rPr>
      </w:pPr>
    </w:p>
    <w:p w:rsidR="00CA101B" w:rsidRPr="00114F70" w:rsidRDefault="00665DDA" w:rsidP="00114F70">
      <w:pPr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**</w:t>
      </w:r>
      <w:r w:rsidR="00680FE5" w:rsidRPr="00114F70">
        <w:rPr>
          <w:spacing w:val="-2"/>
          <w:sz w:val="24"/>
          <w:szCs w:val="24"/>
        </w:rPr>
        <w:t>**Bond is PR if defendant is also charged with DUI</w:t>
      </w:r>
    </w:p>
    <w:p w:rsidR="00680FE5" w:rsidRPr="00114F70" w:rsidRDefault="00960445" w:rsidP="00114F70">
      <w:pPr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>08</w:t>
      </w:r>
      <w:r w:rsidR="00680FE5" w:rsidRPr="00114F70">
        <w:rPr>
          <w:spacing w:val="-2"/>
          <w:sz w:val="24"/>
          <w:szCs w:val="24"/>
        </w:rPr>
        <w:t>-0310B Refuse to Submit to Chemical Test</w:t>
      </w:r>
    </w:p>
    <w:p w:rsidR="00114F70" w:rsidRDefault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</w:p>
    <w:p w:rsidR="00114F70" w:rsidRDefault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</w:p>
    <w:p w:rsidR="00114F70" w:rsidRDefault="00114F70">
      <w:pPr>
        <w:suppressAutoHyphens/>
        <w:ind w:left="720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BENCH WARRANTS FOR UNPAID FINES </w:t>
      </w:r>
      <w:r w:rsidRPr="00114F70">
        <w:rPr>
          <w:b/>
          <w:spacing w:val="-2"/>
          <w:sz w:val="24"/>
          <w:szCs w:val="24"/>
          <w:u w:val="single"/>
        </w:rPr>
        <w:t>ONLY</w:t>
      </w:r>
      <w:r>
        <w:rPr>
          <w:b/>
          <w:spacing w:val="-2"/>
          <w:sz w:val="24"/>
          <w:szCs w:val="24"/>
        </w:rPr>
        <w:t>:</w:t>
      </w:r>
    </w:p>
    <w:p w:rsidR="00114F70" w:rsidRDefault="00114F70" w:rsidP="00114F70">
      <w:pPr>
        <w:suppressAutoHyphens/>
        <w:ind w:left="144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Cash only – full amount.  No checks or bail bonds.  Do not schedule an appearance date unless the individual requests an appearance.</w:t>
      </w:r>
    </w:p>
    <w:p w:rsidR="00114F70" w:rsidRDefault="00114F70" w:rsidP="00114F70">
      <w:pPr>
        <w:suppressAutoHyphens/>
        <w:jc w:val="both"/>
        <w:rPr>
          <w:spacing w:val="-2"/>
          <w:sz w:val="24"/>
          <w:szCs w:val="24"/>
        </w:rPr>
      </w:pPr>
    </w:p>
    <w:p w:rsidR="00114F70" w:rsidRDefault="00B26B82" w:rsidP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ALL OTHER BE</w:t>
      </w:r>
      <w:r w:rsidR="00114F70" w:rsidRPr="00114F70">
        <w:rPr>
          <w:b/>
          <w:spacing w:val="-2"/>
          <w:sz w:val="24"/>
          <w:szCs w:val="24"/>
        </w:rPr>
        <w:t>NCH WARRANTS AND WARRANTS OF ARREST:</w:t>
      </w:r>
    </w:p>
    <w:p w:rsidR="00114F70" w:rsidRPr="00114F70" w:rsidRDefault="0023282C" w:rsidP="00114F70">
      <w:pPr>
        <w:suppressAutoHyphens/>
        <w:ind w:left="144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Cash</w:t>
      </w:r>
      <w:r w:rsidR="00114F70">
        <w:rPr>
          <w:spacing w:val="-2"/>
          <w:sz w:val="24"/>
          <w:szCs w:val="24"/>
        </w:rPr>
        <w:t xml:space="preserve"> or surety for full amount.  No checks.  MUST APPEAR.</w:t>
      </w:r>
    </w:p>
    <w:sectPr w:rsidR="00114F70" w:rsidRPr="00114F70" w:rsidSect="00173A19">
      <w:endnotePr>
        <w:numFmt w:val="decimal"/>
      </w:endnotePr>
      <w:pgSz w:w="12240" w:h="15840" w:code="1"/>
      <w:pgMar w:top="720" w:right="576" w:bottom="720" w:left="576" w:header="432" w:footer="432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BF" w:rsidRDefault="005E33BF">
      <w:r>
        <w:separator/>
      </w:r>
    </w:p>
  </w:endnote>
  <w:endnote w:type="continuationSeparator" w:id="0">
    <w:p w:rsidR="005E33BF" w:rsidRDefault="005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BF" w:rsidRDefault="005E33BF">
    <w:pPr>
      <w:tabs>
        <w:tab w:val="right" w:pos="10980"/>
      </w:tabs>
      <w:suppressAutoHyphens/>
      <w:jc w:val="both"/>
      <w:rPr>
        <w:spacing w:val="-1"/>
        <w:sz w:val="16"/>
      </w:rPr>
    </w:pPr>
    <w:r>
      <w:rPr>
        <w:spacing w:val="-1"/>
        <w:sz w:val="16"/>
      </w:rPr>
      <w:t xml:space="preserve"> </w:t>
    </w:r>
    <w:r w:rsidRPr="00302BC0">
      <w:rPr>
        <w:rStyle w:val="PageNumber"/>
        <w:sz w:val="16"/>
        <w:szCs w:val="16"/>
      </w:rPr>
      <w:fldChar w:fldCharType="begin"/>
    </w:r>
    <w:r w:rsidRPr="00302BC0">
      <w:rPr>
        <w:rStyle w:val="PageNumber"/>
        <w:sz w:val="16"/>
        <w:szCs w:val="16"/>
      </w:rPr>
      <w:instrText xml:space="preserve"> FILENAME </w:instrText>
    </w:r>
    <w:r w:rsidRPr="00302BC0">
      <w:rPr>
        <w:rStyle w:val="PageNumber"/>
        <w:sz w:val="16"/>
        <w:szCs w:val="16"/>
      </w:rPr>
      <w:fldChar w:fldCharType="separate"/>
    </w:r>
    <w:r w:rsidR="009A5483">
      <w:rPr>
        <w:rStyle w:val="PageNumber"/>
        <w:noProof/>
        <w:sz w:val="16"/>
        <w:szCs w:val="16"/>
      </w:rPr>
      <w:t>Bail Schedule word 2019-02-12</w:t>
    </w:r>
    <w:r w:rsidRPr="00302BC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DATE \@ "M/d/yyyy" </w:instrText>
    </w:r>
    <w:r>
      <w:rPr>
        <w:rStyle w:val="PageNumber"/>
        <w:sz w:val="16"/>
        <w:szCs w:val="16"/>
      </w:rPr>
      <w:fldChar w:fldCharType="separate"/>
    </w:r>
    <w:r w:rsidR="009A5483">
      <w:rPr>
        <w:rStyle w:val="PageNumber"/>
        <w:noProof/>
        <w:sz w:val="16"/>
        <w:szCs w:val="16"/>
      </w:rPr>
      <w:t>2/20/2019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TIME \@ "h:mm am/pm" </w:instrText>
    </w:r>
    <w:r>
      <w:rPr>
        <w:rStyle w:val="PageNumber"/>
        <w:sz w:val="16"/>
        <w:szCs w:val="16"/>
      </w:rPr>
      <w:fldChar w:fldCharType="separate"/>
    </w:r>
    <w:r w:rsidR="009A5483">
      <w:rPr>
        <w:rStyle w:val="PageNumber"/>
        <w:noProof/>
        <w:sz w:val="16"/>
        <w:szCs w:val="16"/>
      </w:rPr>
      <w:t>9:47 AM</w:t>
    </w:r>
    <w:r>
      <w:rPr>
        <w:rStyle w:val="PageNumber"/>
        <w:sz w:val="16"/>
        <w:szCs w:val="16"/>
      </w:rPr>
      <w:fldChar w:fldCharType="end"/>
    </w:r>
    <w:r>
      <w:rPr>
        <w:spacing w:val="-1"/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A5483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BF" w:rsidRPr="00D82D8F" w:rsidRDefault="005E33BF" w:rsidP="00CC37B1">
    <w:pPr>
      <w:pStyle w:val="Footer"/>
      <w:tabs>
        <w:tab w:val="clear" w:pos="8640"/>
        <w:tab w:val="right" w:pos="10944"/>
      </w:tabs>
      <w:rPr>
        <w:rStyle w:val="PageNumber"/>
        <w:sz w:val="16"/>
        <w:szCs w:val="16"/>
      </w:rPr>
    </w:pPr>
    <w:r w:rsidRPr="00302BC0">
      <w:rPr>
        <w:rStyle w:val="PageNumber"/>
        <w:sz w:val="16"/>
        <w:szCs w:val="16"/>
      </w:rPr>
      <w:fldChar w:fldCharType="begin"/>
    </w:r>
    <w:r w:rsidRPr="00302BC0">
      <w:rPr>
        <w:rStyle w:val="PageNumber"/>
        <w:sz w:val="16"/>
        <w:szCs w:val="16"/>
      </w:rPr>
      <w:instrText xml:space="preserve"> FILENAME </w:instrText>
    </w:r>
    <w:r w:rsidRPr="00302BC0">
      <w:rPr>
        <w:rStyle w:val="PageNumber"/>
        <w:sz w:val="16"/>
        <w:szCs w:val="16"/>
      </w:rPr>
      <w:fldChar w:fldCharType="separate"/>
    </w:r>
    <w:r w:rsidR="009A5483">
      <w:rPr>
        <w:rStyle w:val="PageNumber"/>
        <w:noProof/>
        <w:sz w:val="16"/>
        <w:szCs w:val="16"/>
      </w:rPr>
      <w:t>Bail Schedule word 2019-02-12</w:t>
    </w:r>
    <w:r w:rsidRPr="00302BC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DATE \@ "M/d/yyyy" </w:instrText>
    </w:r>
    <w:r>
      <w:rPr>
        <w:rStyle w:val="PageNumber"/>
        <w:sz w:val="16"/>
        <w:szCs w:val="16"/>
      </w:rPr>
      <w:fldChar w:fldCharType="separate"/>
    </w:r>
    <w:r w:rsidR="009A5483">
      <w:rPr>
        <w:rStyle w:val="PageNumber"/>
        <w:noProof/>
        <w:sz w:val="16"/>
        <w:szCs w:val="16"/>
      </w:rPr>
      <w:t>2/20/2019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TIME \@ "h:mm am/pm" </w:instrText>
    </w:r>
    <w:r>
      <w:rPr>
        <w:rStyle w:val="PageNumber"/>
        <w:sz w:val="16"/>
        <w:szCs w:val="16"/>
      </w:rPr>
      <w:fldChar w:fldCharType="separate"/>
    </w:r>
    <w:r w:rsidR="009A5483">
      <w:rPr>
        <w:rStyle w:val="PageNumber"/>
        <w:noProof/>
        <w:sz w:val="16"/>
        <w:szCs w:val="16"/>
      </w:rPr>
      <w:t>9:47 AM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D82D8F">
      <w:rPr>
        <w:sz w:val="16"/>
        <w:szCs w:val="16"/>
      </w:rPr>
      <w:t xml:space="preserve">Page </w:t>
    </w:r>
    <w:r w:rsidRPr="00D82D8F">
      <w:rPr>
        <w:rStyle w:val="PageNumber"/>
        <w:sz w:val="16"/>
        <w:szCs w:val="16"/>
      </w:rPr>
      <w:fldChar w:fldCharType="begin"/>
    </w:r>
    <w:r w:rsidRPr="00D82D8F">
      <w:rPr>
        <w:rStyle w:val="PageNumber"/>
        <w:sz w:val="16"/>
        <w:szCs w:val="16"/>
      </w:rPr>
      <w:instrText xml:space="preserve"> PAGE </w:instrText>
    </w:r>
    <w:r w:rsidRPr="00D82D8F">
      <w:rPr>
        <w:rStyle w:val="PageNumber"/>
        <w:sz w:val="16"/>
        <w:szCs w:val="16"/>
      </w:rPr>
      <w:fldChar w:fldCharType="separate"/>
    </w:r>
    <w:r w:rsidR="009A5483">
      <w:rPr>
        <w:rStyle w:val="PageNumber"/>
        <w:noProof/>
        <w:sz w:val="16"/>
        <w:szCs w:val="16"/>
      </w:rPr>
      <w:t>1</w:t>
    </w:r>
    <w:r w:rsidRPr="00D82D8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BF" w:rsidRDefault="005E33BF">
      <w:r>
        <w:separator/>
      </w:r>
    </w:p>
  </w:footnote>
  <w:footnote w:type="continuationSeparator" w:id="0">
    <w:p w:rsidR="005E33BF" w:rsidRDefault="005E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BF" w:rsidRPr="00792421" w:rsidRDefault="005E33BF" w:rsidP="00792421">
    <w:pPr>
      <w:pStyle w:val="BodyText"/>
      <w:spacing w:after="120"/>
      <w:jc w:val="center"/>
      <w:rPr>
        <w:rFonts w:ascii="Arial" w:hAnsi="Arial"/>
        <w:sz w:val="20"/>
      </w:rPr>
    </w:pPr>
    <w:r w:rsidRPr="00792421">
      <w:rPr>
        <w:rFonts w:ascii="Arial" w:hAnsi="Arial"/>
        <w:sz w:val="20"/>
      </w:rPr>
      <w:t xml:space="preserve">NOTE:  The </w:t>
    </w:r>
    <w:r w:rsidRPr="00792421">
      <w:rPr>
        <w:rFonts w:ascii="Times New Roman" w:hAnsi="Times New Roman"/>
        <w:sz w:val="20"/>
      </w:rPr>
      <w:t>▲</w:t>
    </w:r>
    <w:r w:rsidRPr="00792421">
      <w:rPr>
        <w:rFonts w:ascii="Arial" w:hAnsi="Arial"/>
        <w:sz w:val="20"/>
      </w:rPr>
      <w:t xml:space="preserve"> symbol indicates the</w:t>
    </w:r>
    <w:r>
      <w:rPr>
        <w:rFonts w:ascii="Arial" w:hAnsi="Arial"/>
      </w:rPr>
      <w:t xml:space="preserve"> </w:t>
    </w:r>
    <w:r>
      <w:rPr>
        <w:rFonts w:ascii="Arial" w:hAnsi="Arial"/>
        <w:sz w:val="20"/>
      </w:rPr>
      <w:t>Police Department requires a report.</w:t>
    </w:r>
  </w:p>
  <w:tbl>
    <w:tblPr>
      <w:tblW w:w="11058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1440"/>
      <w:gridCol w:w="1890"/>
      <w:gridCol w:w="5277"/>
      <w:gridCol w:w="1368"/>
      <w:gridCol w:w="1083"/>
    </w:tblGrid>
    <w:tr w:rsidR="005E33BF">
      <w:tc>
        <w:tcPr>
          <w:tcW w:w="1440" w:type="dxa"/>
          <w:tcBorders>
            <w:bottom w:val="single" w:sz="12" w:space="0" w:color="000000"/>
          </w:tcBorders>
        </w:tcPr>
        <w:p w:rsidR="005E33BF" w:rsidRDefault="005E33BF">
          <w:pPr>
            <w:suppressAutoHyphens/>
            <w:jc w:val="center"/>
            <w:rPr>
              <w:b/>
              <w:spacing w:val="-2"/>
            </w:rPr>
          </w:pPr>
          <w:r>
            <w:rPr>
              <w:b/>
              <w:spacing w:val="-2"/>
            </w:rPr>
            <w:t>ORDINANCE NO.</w:t>
          </w:r>
        </w:p>
      </w:tc>
      <w:tc>
        <w:tcPr>
          <w:tcW w:w="1890" w:type="dxa"/>
          <w:tcBorders>
            <w:bottom w:val="single" w:sz="12" w:space="0" w:color="000000"/>
          </w:tcBorders>
        </w:tcPr>
        <w:p w:rsidR="005E33BF" w:rsidRDefault="005E33BF">
          <w:pPr>
            <w:suppressAutoHyphens/>
            <w:ind w:right="-307"/>
            <w:jc w:val="both"/>
            <w:rPr>
              <w:b/>
              <w:spacing w:val="-2"/>
            </w:rPr>
          </w:pPr>
        </w:p>
        <w:p w:rsidR="005E33BF" w:rsidRDefault="005E33BF">
          <w:pPr>
            <w:suppressAutoHyphens/>
            <w:ind w:right="-307"/>
            <w:jc w:val="both"/>
            <w:rPr>
              <w:b/>
              <w:spacing w:val="-2"/>
              <w:sz w:val="18"/>
            </w:rPr>
          </w:pPr>
          <w:r>
            <w:rPr>
              <w:b/>
              <w:spacing w:val="-2"/>
            </w:rPr>
            <w:t>CLASSIFICATION</w:t>
          </w:r>
        </w:p>
      </w:tc>
      <w:tc>
        <w:tcPr>
          <w:tcW w:w="5277" w:type="dxa"/>
          <w:tcBorders>
            <w:bottom w:val="single" w:sz="12" w:space="0" w:color="000000"/>
          </w:tcBorders>
        </w:tcPr>
        <w:p w:rsidR="005E33BF" w:rsidRDefault="005E33BF">
          <w:pPr>
            <w:suppressAutoHyphens/>
            <w:jc w:val="both"/>
            <w:rPr>
              <w:b/>
              <w:spacing w:val="-2"/>
            </w:rPr>
          </w:pPr>
        </w:p>
        <w:p w:rsidR="005E33BF" w:rsidRDefault="005E33BF">
          <w:pPr>
            <w:pStyle w:val="Heading1"/>
            <w:rPr>
              <w:u w:val="single"/>
            </w:rPr>
          </w:pPr>
          <w:r>
            <w:t xml:space="preserve">ORDINANCE DESCRIPTION </w:t>
          </w:r>
        </w:p>
      </w:tc>
      <w:tc>
        <w:tcPr>
          <w:tcW w:w="1368" w:type="dxa"/>
          <w:tcBorders>
            <w:bottom w:val="single" w:sz="12" w:space="0" w:color="000000"/>
          </w:tcBorders>
        </w:tcPr>
        <w:p w:rsidR="005E33BF" w:rsidRPr="00EC1B33" w:rsidRDefault="005E33BF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MAY</w:t>
          </w:r>
        </w:p>
        <w:p w:rsidR="005E33BF" w:rsidRPr="00EC1B33" w:rsidRDefault="005E33BF" w:rsidP="00CA4D91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FORFEIT</w:t>
          </w:r>
        </w:p>
      </w:tc>
      <w:tc>
        <w:tcPr>
          <w:tcW w:w="1083" w:type="dxa"/>
          <w:tcBorders>
            <w:bottom w:val="single" w:sz="12" w:space="0" w:color="000000"/>
          </w:tcBorders>
        </w:tcPr>
        <w:p w:rsidR="005E33BF" w:rsidRPr="00EC1B33" w:rsidRDefault="005E33BF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MUST</w:t>
          </w:r>
        </w:p>
        <w:p w:rsidR="005E33BF" w:rsidRPr="00EC1B33" w:rsidRDefault="005E33BF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APPEAR</w:t>
          </w:r>
        </w:p>
      </w:tc>
    </w:tr>
  </w:tbl>
  <w:p w:rsidR="005E33BF" w:rsidRDefault="005E3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1D7"/>
    <w:multiLevelType w:val="multilevel"/>
    <w:tmpl w:val="F99ED4E0"/>
    <w:styleLink w:val="Style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9"/>
    <w:rsid w:val="0000637E"/>
    <w:rsid w:val="00011E2D"/>
    <w:rsid w:val="00024C0D"/>
    <w:rsid w:val="00035D30"/>
    <w:rsid w:val="00037373"/>
    <w:rsid w:val="0004447A"/>
    <w:rsid w:val="00051631"/>
    <w:rsid w:val="00071F28"/>
    <w:rsid w:val="00072E3A"/>
    <w:rsid w:val="00073C97"/>
    <w:rsid w:val="0008057A"/>
    <w:rsid w:val="000857D0"/>
    <w:rsid w:val="0008617A"/>
    <w:rsid w:val="000A1EE6"/>
    <w:rsid w:val="000A6664"/>
    <w:rsid w:val="000B17F2"/>
    <w:rsid w:val="000B27B1"/>
    <w:rsid w:val="000C2947"/>
    <w:rsid w:val="000C7433"/>
    <w:rsid w:val="00104A89"/>
    <w:rsid w:val="0011130B"/>
    <w:rsid w:val="00114F70"/>
    <w:rsid w:val="00115171"/>
    <w:rsid w:val="00126BB5"/>
    <w:rsid w:val="001344F8"/>
    <w:rsid w:val="0016389E"/>
    <w:rsid w:val="00166DF6"/>
    <w:rsid w:val="00170EE3"/>
    <w:rsid w:val="00173A19"/>
    <w:rsid w:val="001841C7"/>
    <w:rsid w:val="001875C3"/>
    <w:rsid w:val="0019210E"/>
    <w:rsid w:val="001A78D9"/>
    <w:rsid w:val="001C4CEA"/>
    <w:rsid w:val="001C7FBD"/>
    <w:rsid w:val="001D245F"/>
    <w:rsid w:val="00201497"/>
    <w:rsid w:val="00203CEE"/>
    <w:rsid w:val="002101C8"/>
    <w:rsid w:val="00220971"/>
    <w:rsid w:val="00221450"/>
    <w:rsid w:val="00225ADA"/>
    <w:rsid w:val="00232262"/>
    <w:rsid w:val="0023282C"/>
    <w:rsid w:val="00236615"/>
    <w:rsid w:val="0024106C"/>
    <w:rsid w:val="00251DD1"/>
    <w:rsid w:val="00270BD3"/>
    <w:rsid w:val="00277F47"/>
    <w:rsid w:val="00285BE9"/>
    <w:rsid w:val="0029118A"/>
    <w:rsid w:val="002943F4"/>
    <w:rsid w:val="002A7CB6"/>
    <w:rsid w:val="002B72EE"/>
    <w:rsid w:val="002C122E"/>
    <w:rsid w:val="002C39DD"/>
    <w:rsid w:val="002C6258"/>
    <w:rsid w:val="002E381F"/>
    <w:rsid w:val="002E7A48"/>
    <w:rsid w:val="00302BC0"/>
    <w:rsid w:val="003049CB"/>
    <w:rsid w:val="00325FDF"/>
    <w:rsid w:val="00327C15"/>
    <w:rsid w:val="00340B92"/>
    <w:rsid w:val="00346871"/>
    <w:rsid w:val="00383214"/>
    <w:rsid w:val="003901A8"/>
    <w:rsid w:val="00393D8B"/>
    <w:rsid w:val="00395BA3"/>
    <w:rsid w:val="003B4D78"/>
    <w:rsid w:val="003B5FD6"/>
    <w:rsid w:val="003B731F"/>
    <w:rsid w:val="003C77FD"/>
    <w:rsid w:val="003D2F87"/>
    <w:rsid w:val="003D3678"/>
    <w:rsid w:val="003D557D"/>
    <w:rsid w:val="003D5BD2"/>
    <w:rsid w:val="004010C1"/>
    <w:rsid w:val="004027C3"/>
    <w:rsid w:val="00421A31"/>
    <w:rsid w:val="00427852"/>
    <w:rsid w:val="00433150"/>
    <w:rsid w:val="00470189"/>
    <w:rsid w:val="00485424"/>
    <w:rsid w:val="004C7F55"/>
    <w:rsid w:val="004D2A64"/>
    <w:rsid w:val="004D5EBE"/>
    <w:rsid w:val="004E7B78"/>
    <w:rsid w:val="004F217E"/>
    <w:rsid w:val="005032FC"/>
    <w:rsid w:val="00514078"/>
    <w:rsid w:val="00530B2B"/>
    <w:rsid w:val="00534C4C"/>
    <w:rsid w:val="00565061"/>
    <w:rsid w:val="00593EB5"/>
    <w:rsid w:val="005A4340"/>
    <w:rsid w:val="005C1958"/>
    <w:rsid w:val="005C377D"/>
    <w:rsid w:val="005D45B6"/>
    <w:rsid w:val="005E33BF"/>
    <w:rsid w:val="005E55FC"/>
    <w:rsid w:val="005F54A8"/>
    <w:rsid w:val="00602A3A"/>
    <w:rsid w:val="00604E30"/>
    <w:rsid w:val="0060534C"/>
    <w:rsid w:val="006117FE"/>
    <w:rsid w:val="00612BD3"/>
    <w:rsid w:val="00612F34"/>
    <w:rsid w:val="006236A9"/>
    <w:rsid w:val="0062715B"/>
    <w:rsid w:val="00641689"/>
    <w:rsid w:val="006424D2"/>
    <w:rsid w:val="00644641"/>
    <w:rsid w:val="006539D2"/>
    <w:rsid w:val="006577F8"/>
    <w:rsid w:val="00665DDA"/>
    <w:rsid w:val="0068036D"/>
    <w:rsid w:val="00680FE5"/>
    <w:rsid w:val="006939C7"/>
    <w:rsid w:val="006A200B"/>
    <w:rsid w:val="006A6D8E"/>
    <w:rsid w:val="006C0D8F"/>
    <w:rsid w:val="006D025C"/>
    <w:rsid w:val="006D43AC"/>
    <w:rsid w:val="00713C62"/>
    <w:rsid w:val="00717480"/>
    <w:rsid w:val="0071751B"/>
    <w:rsid w:val="00727B03"/>
    <w:rsid w:val="00740440"/>
    <w:rsid w:val="007456FB"/>
    <w:rsid w:val="007460E1"/>
    <w:rsid w:val="00750333"/>
    <w:rsid w:val="007519DB"/>
    <w:rsid w:val="00751AB7"/>
    <w:rsid w:val="00752995"/>
    <w:rsid w:val="00771B35"/>
    <w:rsid w:val="0077410E"/>
    <w:rsid w:val="0077495B"/>
    <w:rsid w:val="007760A4"/>
    <w:rsid w:val="00776E93"/>
    <w:rsid w:val="00784B3C"/>
    <w:rsid w:val="00792421"/>
    <w:rsid w:val="007A447E"/>
    <w:rsid w:val="007C5F6C"/>
    <w:rsid w:val="007D2A3B"/>
    <w:rsid w:val="007E2B02"/>
    <w:rsid w:val="007E7194"/>
    <w:rsid w:val="007E7B1C"/>
    <w:rsid w:val="007F1AB6"/>
    <w:rsid w:val="007F719F"/>
    <w:rsid w:val="00800A49"/>
    <w:rsid w:val="00836E82"/>
    <w:rsid w:val="008556C1"/>
    <w:rsid w:val="00867ECE"/>
    <w:rsid w:val="008739F5"/>
    <w:rsid w:val="008A2604"/>
    <w:rsid w:val="008A44D6"/>
    <w:rsid w:val="008A7BE0"/>
    <w:rsid w:val="008C73D9"/>
    <w:rsid w:val="008E61D6"/>
    <w:rsid w:val="008F1CF6"/>
    <w:rsid w:val="00910751"/>
    <w:rsid w:val="00912B99"/>
    <w:rsid w:val="00913D18"/>
    <w:rsid w:val="00924F6B"/>
    <w:rsid w:val="00926316"/>
    <w:rsid w:val="009323AF"/>
    <w:rsid w:val="009524AC"/>
    <w:rsid w:val="00952B11"/>
    <w:rsid w:val="00960445"/>
    <w:rsid w:val="009774D8"/>
    <w:rsid w:val="00984C42"/>
    <w:rsid w:val="009A5483"/>
    <w:rsid w:val="009B26FE"/>
    <w:rsid w:val="009B7099"/>
    <w:rsid w:val="009C631E"/>
    <w:rsid w:val="009D5F0E"/>
    <w:rsid w:val="009D76FA"/>
    <w:rsid w:val="009E10EF"/>
    <w:rsid w:val="009E5574"/>
    <w:rsid w:val="009F3E92"/>
    <w:rsid w:val="00A00460"/>
    <w:rsid w:val="00A03D01"/>
    <w:rsid w:val="00A0614F"/>
    <w:rsid w:val="00A13624"/>
    <w:rsid w:val="00A27B4B"/>
    <w:rsid w:val="00A304A1"/>
    <w:rsid w:val="00A52C10"/>
    <w:rsid w:val="00A5357D"/>
    <w:rsid w:val="00A7645F"/>
    <w:rsid w:val="00A82030"/>
    <w:rsid w:val="00A92284"/>
    <w:rsid w:val="00A93BB4"/>
    <w:rsid w:val="00A96552"/>
    <w:rsid w:val="00AB1A86"/>
    <w:rsid w:val="00AE65BB"/>
    <w:rsid w:val="00B03A80"/>
    <w:rsid w:val="00B26B82"/>
    <w:rsid w:val="00B3282C"/>
    <w:rsid w:val="00B63237"/>
    <w:rsid w:val="00B740D0"/>
    <w:rsid w:val="00BA0A4B"/>
    <w:rsid w:val="00BA1F52"/>
    <w:rsid w:val="00BC55B6"/>
    <w:rsid w:val="00BC6F24"/>
    <w:rsid w:val="00BD7203"/>
    <w:rsid w:val="00BE5A7E"/>
    <w:rsid w:val="00BF4EE5"/>
    <w:rsid w:val="00BF7A5C"/>
    <w:rsid w:val="00C1445F"/>
    <w:rsid w:val="00C24457"/>
    <w:rsid w:val="00C257C2"/>
    <w:rsid w:val="00C25EDE"/>
    <w:rsid w:val="00C3367A"/>
    <w:rsid w:val="00C4203B"/>
    <w:rsid w:val="00C46ADB"/>
    <w:rsid w:val="00C72AC3"/>
    <w:rsid w:val="00C85BE1"/>
    <w:rsid w:val="00C86830"/>
    <w:rsid w:val="00C9020B"/>
    <w:rsid w:val="00CA101B"/>
    <w:rsid w:val="00CA4D91"/>
    <w:rsid w:val="00CB24B6"/>
    <w:rsid w:val="00CB5A2F"/>
    <w:rsid w:val="00CC37B1"/>
    <w:rsid w:val="00CE14B6"/>
    <w:rsid w:val="00CE3B7B"/>
    <w:rsid w:val="00CF3646"/>
    <w:rsid w:val="00CF7C9E"/>
    <w:rsid w:val="00D0740A"/>
    <w:rsid w:val="00D15A9F"/>
    <w:rsid w:val="00D16681"/>
    <w:rsid w:val="00D17590"/>
    <w:rsid w:val="00D17B71"/>
    <w:rsid w:val="00D209ED"/>
    <w:rsid w:val="00D27A55"/>
    <w:rsid w:val="00D634F4"/>
    <w:rsid w:val="00D669BB"/>
    <w:rsid w:val="00D845AB"/>
    <w:rsid w:val="00DA7620"/>
    <w:rsid w:val="00DC02C9"/>
    <w:rsid w:val="00DC2B8A"/>
    <w:rsid w:val="00DF4E73"/>
    <w:rsid w:val="00E049A6"/>
    <w:rsid w:val="00E15D9A"/>
    <w:rsid w:val="00E22593"/>
    <w:rsid w:val="00E240A2"/>
    <w:rsid w:val="00E3234A"/>
    <w:rsid w:val="00E42031"/>
    <w:rsid w:val="00E470EF"/>
    <w:rsid w:val="00E54710"/>
    <w:rsid w:val="00E61B6F"/>
    <w:rsid w:val="00E710A5"/>
    <w:rsid w:val="00E86FAE"/>
    <w:rsid w:val="00E873B1"/>
    <w:rsid w:val="00E94E17"/>
    <w:rsid w:val="00EA4768"/>
    <w:rsid w:val="00EB05B2"/>
    <w:rsid w:val="00EC1B33"/>
    <w:rsid w:val="00EC7D94"/>
    <w:rsid w:val="00ED5DC8"/>
    <w:rsid w:val="00EE2B29"/>
    <w:rsid w:val="00EE4E06"/>
    <w:rsid w:val="00F06DF6"/>
    <w:rsid w:val="00F54391"/>
    <w:rsid w:val="00F617DC"/>
    <w:rsid w:val="00F758B6"/>
    <w:rsid w:val="00F92F4B"/>
    <w:rsid w:val="00FC055D"/>
    <w:rsid w:val="00FC7668"/>
    <w:rsid w:val="00FC7A11"/>
    <w:rsid w:val="00FE7E6C"/>
    <w:rsid w:val="00FF454C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B84B6B4"/>
  <w15:docId w15:val="{AE9C4CDC-45CA-4AD8-BE18-FDF7D17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06"/>
    <w:rPr>
      <w:rFonts w:ascii="CG Times" w:hAnsi="CG Times"/>
    </w:rPr>
  </w:style>
  <w:style w:type="paragraph" w:styleId="Heading1">
    <w:name w:val="heading 1"/>
    <w:basedOn w:val="Normal"/>
    <w:next w:val="Normal"/>
    <w:qFormat/>
    <w:rsid w:val="00EE4E06"/>
    <w:pPr>
      <w:keepNext/>
      <w:suppressAutoHyphens/>
      <w:jc w:val="both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rsid w:val="00EE4E06"/>
    <w:pPr>
      <w:keepNext/>
      <w:suppressAutoHyphens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EE4E06"/>
    <w:pPr>
      <w:keepNext/>
      <w:suppressAutoHyphens/>
      <w:jc w:val="right"/>
      <w:outlineLvl w:val="2"/>
    </w:pPr>
    <w:rPr>
      <w:rFonts w:ascii="CG Times (W1)" w:hAnsi="CG Times (W1)"/>
      <w:b/>
      <w:spacing w:val="-2"/>
    </w:rPr>
  </w:style>
  <w:style w:type="paragraph" w:styleId="Heading4">
    <w:name w:val="heading 4"/>
    <w:basedOn w:val="Normal"/>
    <w:next w:val="Normal"/>
    <w:qFormat/>
    <w:rsid w:val="00EE4E06"/>
    <w:pPr>
      <w:keepNext/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  <w:spacing w:line="360" w:lineRule="auto"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EE4E06"/>
    <w:pPr>
      <w:keepNext/>
      <w:suppressAutoHyphens/>
      <w:ind w:right="-307"/>
      <w:jc w:val="both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EE4E06"/>
    <w:pPr>
      <w:numPr>
        <w:numId w:val="1"/>
      </w:numPr>
    </w:pPr>
  </w:style>
  <w:style w:type="paragraph" w:styleId="EndnoteText">
    <w:name w:val="endnote text"/>
    <w:basedOn w:val="Normal"/>
    <w:semiHidden/>
    <w:rsid w:val="00EE4E06"/>
    <w:rPr>
      <w:sz w:val="24"/>
    </w:rPr>
  </w:style>
  <w:style w:type="character" w:styleId="EndnoteReference">
    <w:name w:val="endnote reference"/>
    <w:basedOn w:val="DefaultParagraphFont"/>
    <w:semiHidden/>
    <w:rsid w:val="00EE4E06"/>
    <w:rPr>
      <w:vertAlign w:val="superscript"/>
    </w:rPr>
  </w:style>
  <w:style w:type="paragraph" w:styleId="FootnoteText">
    <w:name w:val="footnote text"/>
    <w:basedOn w:val="Normal"/>
    <w:semiHidden/>
    <w:rsid w:val="00EE4E06"/>
    <w:rPr>
      <w:sz w:val="24"/>
    </w:rPr>
  </w:style>
  <w:style w:type="character" w:styleId="FootnoteReference">
    <w:name w:val="footnote reference"/>
    <w:basedOn w:val="DefaultParagraphFont"/>
    <w:semiHidden/>
    <w:rsid w:val="00EE4E06"/>
    <w:rPr>
      <w:vertAlign w:val="superscript"/>
    </w:rPr>
  </w:style>
  <w:style w:type="paragraph" w:styleId="TOC1">
    <w:name w:val="toc 1"/>
    <w:basedOn w:val="Normal"/>
    <w:next w:val="Normal"/>
    <w:semiHidden/>
    <w:rsid w:val="00EE4E0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4E0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4E0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4E0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4E0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4E0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4E0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4E0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4E0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4E06"/>
    <w:rPr>
      <w:sz w:val="24"/>
    </w:rPr>
  </w:style>
  <w:style w:type="character" w:customStyle="1" w:styleId="EquationCaption">
    <w:name w:val="_Equation Caption"/>
    <w:rsid w:val="00EE4E06"/>
  </w:style>
  <w:style w:type="paragraph" w:styleId="Footer">
    <w:name w:val="footer"/>
    <w:basedOn w:val="Normal"/>
    <w:rsid w:val="00EE4E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4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06"/>
  </w:style>
  <w:style w:type="paragraph" w:styleId="BodyText">
    <w:name w:val="Body Text"/>
    <w:basedOn w:val="Normal"/>
    <w:rsid w:val="00EE4E06"/>
    <w:pPr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</w:pPr>
    <w:rPr>
      <w:b/>
      <w:sz w:val="24"/>
    </w:rPr>
  </w:style>
  <w:style w:type="paragraph" w:styleId="Title">
    <w:name w:val="Title"/>
    <w:basedOn w:val="Normal"/>
    <w:qFormat/>
    <w:rsid w:val="00EE4E06"/>
    <w:pPr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  <w:spacing w:line="360" w:lineRule="auto"/>
      <w:jc w:val="center"/>
    </w:pPr>
    <w:rPr>
      <w:b/>
      <w:sz w:val="44"/>
    </w:rPr>
  </w:style>
  <w:style w:type="paragraph" w:styleId="DocumentMap">
    <w:name w:val="Document Map"/>
    <w:basedOn w:val="Normal"/>
    <w:semiHidden/>
    <w:rsid w:val="00EE4E0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E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2909</Words>
  <Characters>18350</Characters>
  <Application>Microsoft Office Word</Application>
  <DocSecurity>0</DocSecurity>
  <Lines>1668</Lines>
  <Paragraphs>1417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R G O    M U N I C I P A L    C O U R T</vt:lpstr>
    </vt:vector>
  </TitlesOfParts>
  <Company>Solberg Law Office</Company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R G O    M U N I C I P A L    C O U R T</dc:title>
  <dc:creator>Patty</dc:creator>
  <cp:lastModifiedBy>Shiloh Hanson</cp:lastModifiedBy>
  <cp:revision>6</cp:revision>
  <cp:lastPrinted>2019-02-20T15:47:00Z</cp:lastPrinted>
  <dcterms:created xsi:type="dcterms:W3CDTF">2019-02-12T15:42:00Z</dcterms:created>
  <dcterms:modified xsi:type="dcterms:W3CDTF">2019-02-20T16:06:00Z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1413053595</vt:i4>
  </property>
  <property fmtid="{D5CDD505-2E9C-101B-9397-08002B2CF9AE}" pid="3" name="_EmailSubject">
    <vt:lpwstr>amended bail schedule</vt:lpwstr>
  </property>
  <property fmtid="{D5CDD505-2E9C-101B-9397-08002B2CF9AE}" pid="4" name="_AuthorEmail">
    <vt:lpwstr>proscoe@solberglaw.com</vt:lpwstr>
  </property>
  <property fmtid="{D5CDD505-2E9C-101B-9397-08002B2CF9AE}" pid="5" name="_AuthorEmailDisplayName">
    <vt:lpwstr>Patty Roscoe</vt:lpwstr>
  </property>
  <property fmtid="{D5CDD505-2E9C-101B-9397-08002B2CF9AE}" pid="6" name="_ReviewingToolsShownOnce">
    <vt:lpwstr/>
  </property>
</Properties>
</file>